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0"/>
      </w:tblGrid>
      <w:tr w:rsidR="00C843E6" w:rsidRPr="007B2A35" w14:paraId="30CFA2E7" w14:textId="77777777" w:rsidTr="004F600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607D7" w14:textId="77777777" w:rsidR="00C843E6" w:rsidRPr="007B2A35" w:rsidRDefault="00C843E6" w:rsidP="004F600A">
            <w:bookmarkStart w:id="0" w:name="bookmark3"/>
            <w:r w:rsidRPr="007B2A35">
              <w:rPr>
                <w:color w:val="000000"/>
              </w:rPr>
              <w:t>МИНИСТЕРСТВО НАУКИ И ВЫСШЕГО ОБРАЗОВАНИЯ РОССИЙСКОЙ ФЕДЕРАЦИИ</w:t>
            </w:r>
          </w:p>
          <w:p w14:paraId="2587A26B" w14:textId="77777777" w:rsidR="00C843E6" w:rsidRPr="007B2A35" w:rsidRDefault="00C843E6" w:rsidP="004F600A">
            <w:pPr>
              <w:jc w:val="center"/>
            </w:pPr>
            <w:r w:rsidRPr="007B2A35">
              <w:rPr>
                <w:smallCaps/>
                <w:color w:val="00000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 w14:paraId="5F6E9825" w14:textId="77777777" w:rsidR="00C843E6" w:rsidRPr="007B2A35" w:rsidRDefault="00C843E6" w:rsidP="004F600A">
            <w:pPr>
              <w:jc w:val="center"/>
            </w:pPr>
            <w:r w:rsidRPr="007B2A35">
              <w:rPr>
                <w:color w:val="000000"/>
              </w:rPr>
              <w:t>«Национальный исследовательский ядерный университет «МИФИ»</w:t>
            </w:r>
          </w:p>
        </w:tc>
      </w:tr>
      <w:tr w:rsidR="00C843E6" w:rsidRPr="007B2A35" w14:paraId="003AC73C" w14:textId="77777777" w:rsidTr="004F600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93B21" w14:textId="77777777" w:rsidR="00C843E6" w:rsidRPr="007B2A35" w:rsidRDefault="00C843E6" w:rsidP="004F600A">
            <w:pPr>
              <w:jc w:val="center"/>
            </w:pPr>
            <w:proofErr w:type="spellStart"/>
            <w:r w:rsidRPr="007B2A35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>Обнинский</w:t>
            </w:r>
            <w:proofErr w:type="spellEnd"/>
            <w:r w:rsidRPr="007B2A35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 xml:space="preserve"> институт атомной энергетики</w:t>
            </w:r>
            <w:r w:rsidRPr="007B2A35">
              <w:rPr>
                <w:rFonts w:ascii="Book Antiqua" w:hAnsi="Book Antiqua"/>
                <w:b/>
                <w:bCs/>
                <w:color w:val="000000"/>
              </w:rPr>
              <w:t xml:space="preserve"> </w:t>
            </w:r>
            <w:r w:rsidRPr="007B2A35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>– </w:t>
            </w:r>
          </w:p>
          <w:p w14:paraId="7F4E3834" w14:textId="77777777" w:rsidR="00C843E6" w:rsidRPr="007B2A35" w:rsidRDefault="00C843E6" w:rsidP="004F600A">
            <w:pPr>
              <w:jc w:val="center"/>
            </w:pPr>
            <w:r w:rsidRPr="007B2A35">
              <w:rPr>
                <w:rFonts w:ascii="Book Antiqua" w:hAnsi="Book Antiqua"/>
                <w:color w:val="000000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14:paraId="76CF0D36" w14:textId="77777777" w:rsidR="00C843E6" w:rsidRPr="007B2A35" w:rsidRDefault="00C843E6" w:rsidP="004F600A">
            <w:pPr>
              <w:jc w:val="center"/>
            </w:pPr>
            <w:r w:rsidRPr="007B2A35">
              <w:rPr>
                <w:rFonts w:ascii="Book Antiqua" w:hAnsi="Book Antiqua"/>
                <w:b/>
                <w:bCs/>
                <w:color w:val="000000"/>
                <w:sz w:val="26"/>
                <w:szCs w:val="26"/>
              </w:rPr>
              <w:t>(ИАТЭ НИЯУ МИФИ)</w:t>
            </w:r>
          </w:p>
        </w:tc>
      </w:tr>
    </w:tbl>
    <w:p w14:paraId="69F9EA96" w14:textId="77777777" w:rsidR="00C843E6" w:rsidRPr="007B2A35" w:rsidRDefault="00C843E6" w:rsidP="00C843E6">
      <w:pPr>
        <w:spacing w:after="240"/>
        <w:ind w:left="3828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4"/>
      </w:tblGrid>
      <w:tr w:rsidR="00C843E6" w:rsidRPr="007B2A35" w14:paraId="62A5D048" w14:textId="77777777" w:rsidTr="001D07F9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A7DB8" w14:textId="77777777" w:rsidR="000214DE" w:rsidRPr="00AB72DE" w:rsidRDefault="001D07F9" w:rsidP="000214DE">
            <w:pPr>
              <w:ind w:left="4364"/>
              <w:jc w:val="center"/>
              <w:rPr>
                <w:sz w:val="28"/>
                <w:szCs w:val="28"/>
              </w:rPr>
            </w:pPr>
            <w:r>
              <w:t xml:space="preserve">          </w:t>
            </w:r>
            <w:r w:rsidR="000214DE" w:rsidRPr="00AB72DE">
              <w:rPr>
                <w:sz w:val="28"/>
                <w:szCs w:val="28"/>
              </w:rPr>
              <w:t>Одобрено УМС ИАТЭ НИЯУ МИФИ</w:t>
            </w:r>
            <w:r w:rsidR="000214DE">
              <w:rPr>
                <w:sz w:val="28"/>
                <w:szCs w:val="28"/>
              </w:rPr>
              <w:t>,</w:t>
            </w:r>
          </w:p>
          <w:p w14:paraId="32F5E3B2" w14:textId="10A9AE2C" w:rsidR="000214DE" w:rsidRPr="00AB72DE" w:rsidRDefault="000214DE" w:rsidP="000214DE">
            <w:pPr>
              <w:ind w:left="43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AB72DE">
              <w:rPr>
                <w:sz w:val="28"/>
                <w:szCs w:val="28"/>
              </w:rPr>
              <w:t>Протокол №2-8/2021</w:t>
            </w:r>
            <w:r>
              <w:rPr>
                <w:sz w:val="28"/>
                <w:szCs w:val="28"/>
              </w:rPr>
              <w:t xml:space="preserve"> </w:t>
            </w:r>
            <w:r w:rsidRPr="00AB72DE">
              <w:rPr>
                <w:sz w:val="28"/>
                <w:szCs w:val="28"/>
              </w:rPr>
              <w:t>От 30.08.202</w:t>
            </w:r>
            <w:r w:rsidR="009A27DE">
              <w:rPr>
                <w:sz w:val="28"/>
                <w:szCs w:val="28"/>
              </w:rPr>
              <w:t>5</w:t>
            </w:r>
            <w:bookmarkStart w:id="1" w:name="_GoBack"/>
            <w:bookmarkEnd w:id="1"/>
          </w:p>
          <w:p w14:paraId="07ABBE07" w14:textId="1E2CF411" w:rsidR="00C843E6" w:rsidRPr="007B2A35" w:rsidRDefault="00C843E6" w:rsidP="000214DE">
            <w:pPr>
              <w:ind w:left="4364"/>
              <w:jc w:val="right"/>
            </w:pPr>
          </w:p>
        </w:tc>
      </w:tr>
      <w:tr w:rsidR="00C843E6" w:rsidRPr="007B2A35" w14:paraId="7C13ED79" w14:textId="77777777" w:rsidTr="001D07F9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9862D3" w14:textId="0C7CE5A7" w:rsidR="00C843E6" w:rsidRPr="007B2A35" w:rsidRDefault="00C843E6" w:rsidP="000214DE">
            <w:pPr>
              <w:spacing w:before="60"/>
              <w:ind w:left="4364"/>
              <w:jc w:val="right"/>
            </w:pPr>
          </w:p>
        </w:tc>
      </w:tr>
      <w:tr w:rsidR="00C843E6" w:rsidRPr="007B2A35" w14:paraId="095FC1D2" w14:textId="77777777" w:rsidTr="001D07F9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A3D56" w14:textId="2E82E0F4" w:rsidR="00C843E6" w:rsidRPr="007B2A35" w:rsidRDefault="00C843E6" w:rsidP="000214DE">
            <w:pPr>
              <w:ind w:left="4364"/>
              <w:jc w:val="right"/>
            </w:pPr>
          </w:p>
        </w:tc>
      </w:tr>
    </w:tbl>
    <w:p w14:paraId="352193F7" w14:textId="77777777" w:rsidR="00EA100C" w:rsidRPr="000D51F3" w:rsidRDefault="00EA100C" w:rsidP="000D51F3">
      <w:pPr>
        <w:jc w:val="right"/>
      </w:pPr>
    </w:p>
    <w:p w14:paraId="64362CBE" w14:textId="77777777" w:rsidR="00EA100C" w:rsidRPr="000D51F3" w:rsidRDefault="00EA100C" w:rsidP="000D51F3">
      <w:pPr>
        <w:jc w:val="center"/>
        <w:rPr>
          <w:b/>
          <w:bCs/>
          <w:sz w:val="32"/>
          <w:szCs w:val="32"/>
        </w:rPr>
      </w:pPr>
      <w:r w:rsidRPr="000D51F3">
        <w:rPr>
          <w:b/>
          <w:bCs/>
          <w:sz w:val="32"/>
          <w:szCs w:val="32"/>
        </w:rPr>
        <w:t>РАБОЧАЯ ПРОГРАММА УЧЕБНОЙ ДИСЦИПЛИНЫ</w:t>
      </w:r>
    </w:p>
    <w:p w14:paraId="0D5F4FD7" w14:textId="77777777" w:rsidR="00EA100C" w:rsidRPr="000D51F3" w:rsidRDefault="00EA100C" w:rsidP="000D51F3">
      <w:pPr>
        <w:rPr>
          <w:sz w:val="28"/>
          <w:szCs w:val="28"/>
        </w:rPr>
      </w:pPr>
    </w:p>
    <w:p w14:paraId="1C86A447" w14:textId="77777777" w:rsidR="00EA100C" w:rsidRPr="000D51F3" w:rsidRDefault="00EA100C" w:rsidP="000D51F3">
      <w:pPr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0138"/>
      </w:tblGrid>
      <w:tr w:rsidR="00EA100C" w:rsidRPr="000D51F3" w14:paraId="15AD808E" w14:textId="77777777"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901F8" w14:textId="33717177" w:rsidR="00EA100C" w:rsidRPr="000D51F3" w:rsidRDefault="00C843E6" w:rsidP="005D53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ЭЛЕКТРОТЕХНИКА И </w:t>
            </w:r>
            <w:r w:rsidR="00EA100C">
              <w:rPr>
                <w:b/>
                <w:bCs/>
                <w:sz w:val="28"/>
                <w:szCs w:val="28"/>
              </w:rPr>
              <w:t>ЭЛЕКТРОНИКА</w:t>
            </w:r>
            <w:r w:rsidR="00EA100C" w:rsidRPr="000D51F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A100C" w:rsidRPr="000D51F3" w14:paraId="20EC8942" w14:textId="77777777">
        <w:tc>
          <w:tcPr>
            <w:tcW w:w="10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98BFF" w14:textId="77777777" w:rsidR="00EA100C" w:rsidRPr="000D51F3" w:rsidRDefault="00EA100C" w:rsidP="000D51F3">
            <w:pPr>
              <w:jc w:val="center"/>
              <w:rPr>
                <w:i/>
                <w:iCs/>
                <w:sz w:val="20"/>
                <w:szCs w:val="20"/>
              </w:rPr>
            </w:pPr>
            <w:r w:rsidRPr="000D51F3">
              <w:rPr>
                <w:i/>
                <w:iCs/>
                <w:sz w:val="20"/>
                <w:szCs w:val="20"/>
              </w:rPr>
              <w:t>название дисциплины</w:t>
            </w:r>
          </w:p>
        </w:tc>
      </w:tr>
      <w:tr w:rsidR="00EA100C" w:rsidRPr="000D51F3" w14:paraId="02AFF0BE" w14:textId="77777777">
        <w:tc>
          <w:tcPr>
            <w:tcW w:w="10138" w:type="dxa"/>
          </w:tcPr>
          <w:p w14:paraId="2D5A77BA" w14:textId="77777777" w:rsidR="00EA100C" w:rsidRPr="000D51F3" w:rsidRDefault="00EA100C" w:rsidP="000D51F3"/>
        </w:tc>
      </w:tr>
      <w:tr w:rsidR="00EA100C" w:rsidRPr="000D51F3" w14:paraId="2549B3AD" w14:textId="77777777">
        <w:tc>
          <w:tcPr>
            <w:tcW w:w="10138" w:type="dxa"/>
          </w:tcPr>
          <w:p w14:paraId="32B35828" w14:textId="77777777" w:rsidR="00EA100C" w:rsidRPr="000D51F3" w:rsidRDefault="00EA100C" w:rsidP="000D51F3">
            <w:pPr>
              <w:jc w:val="center"/>
              <w:rPr>
                <w:sz w:val="28"/>
                <w:szCs w:val="28"/>
              </w:rPr>
            </w:pPr>
            <w:r w:rsidRPr="000D51F3">
              <w:rPr>
                <w:sz w:val="28"/>
                <w:szCs w:val="28"/>
              </w:rPr>
              <w:t>для студентов направления подготовки</w:t>
            </w:r>
          </w:p>
        </w:tc>
      </w:tr>
      <w:tr w:rsidR="00EA100C" w:rsidRPr="000D51F3" w14:paraId="759A56A2" w14:textId="77777777">
        <w:tc>
          <w:tcPr>
            <w:tcW w:w="10138" w:type="dxa"/>
          </w:tcPr>
          <w:p w14:paraId="177EC6B9" w14:textId="77777777" w:rsidR="00EA100C" w:rsidRPr="000D51F3" w:rsidRDefault="00EA100C" w:rsidP="000D51F3">
            <w:pPr>
              <w:rPr>
                <w:sz w:val="28"/>
                <w:szCs w:val="28"/>
              </w:rPr>
            </w:pPr>
          </w:p>
        </w:tc>
      </w:tr>
      <w:tr w:rsidR="00EA100C" w:rsidRPr="000D51F3" w14:paraId="71AF9D2D" w14:textId="77777777"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A843B" w14:textId="77777777" w:rsidR="00EA100C" w:rsidRPr="001C089A" w:rsidRDefault="00EA100C" w:rsidP="006113E5">
            <w:pPr>
              <w:jc w:val="center"/>
              <w:rPr>
                <w:b/>
                <w:bCs/>
                <w:sz w:val="28"/>
                <w:szCs w:val="28"/>
              </w:rPr>
            </w:pPr>
            <w:r w:rsidRPr="001C089A">
              <w:rPr>
                <w:b/>
                <w:bCs/>
                <w:sz w:val="28"/>
                <w:szCs w:val="28"/>
              </w:rPr>
              <w:t>09.03.01  Информатика и вычислительная техника</w:t>
            </w:r>
          </w:p>
        </w:tc>
      </w:tr>
      <w:tr w:rsidR="00EA100C" w:rsidRPr="000D51F3" w14:paraId="6D4752CA" w14:textId="77777777">
        <w:tc>
          <w:tcPr>
            <w:tcW w:w="10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DCE11" w14:textId="77777777" w:rsidR="00EA100C" w:rsidRPr="000D51F3" w:rsidRDefault="00EA100C" w:rsidP="000D51F3">
            <w:pPr>
              <w:jc w:val="center"/>
              <w:rPr>
                <w:i/>
                <w:iCs/>
                <w:sz w:val="20"/>
                <w:szCs w:val="20"/>
              </w:rPr>
            </w:pPr>
            <w:r w:rsidRPr="000D51F3">
              <w:rPr>
                <w:i/>
                <w:iCs/>
                <w:sz w:val="20"/>
                <w:szCs w:val="20"/>
              </w:rPr>
              <w:t>код и наименование направления  подготовки</w:t>
            </w:r>
          </w:p>
        </w:tc>
      </w:tr>
      <w:tr w:rsidR="00EA100C" w:rsidRPr="000D51F3" w14:paraId="08AE3EBA" w14:textId="77777777">
        <w:tc>
          <w:tcPr>
            <w:tcW w:w="10138" w:type="dxa"/>
          </w:tcPr>
          <w:p w14:paraId="64400FE2" w14:textId="77777777" w:rsidR="00EA100C" w:rsidRPr="000D51F3" w:rsidRDefault="00EA100C" w:rsidP="000D51F3">
            <w:pPr>
              <w:jc w:val="center"/>
              <w:rPr>
                <w:i/>
                <w:iCs/>
              </w:rPr>
            </w:pPr>
          </w:p>
        </w:tc>
      </w:tr>
      <w:tr w:rsidR="00EA100C" w:rsidRPr="000D51F3" w14:paraId="33B4643C" w14:textId="77777777">
        <w:tc>
          <w:tcPr>
            <w:tcW w:w="10138" w:type="dxa"/>
          </w:tcPr>
          <w:p w14:paraId="1FA90F15" w14:textId="77777777" w:rsidR="00EA100C" w:rsidRPr="000D51F3" w:rsidRDefault="00EA100C" w:rsidP="000D51F3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EA100C" w:rsidRPr="000D51F3" w14:paraId="0E4A6DDF" w14:textId="77777777">
        <w:tc>
          <w:tcPr>
            <w:tcW w:w="10138" w:type="dxa"/>
          </w:tcPr>
          <w:p w14:paraId="2A760FD7" w14:textId="53D47FDF" w:rsidR="00EA100C" w:rsidRPr="000D51F3" w:rsidRDefault="00EA100C" w:rsidP="000D51F3">
            <w:pPr>
              <w:jc w:val="center"/>
              <w:rPr>
                <w:sz w:val="28"/>
                <w:szCs w:val="28"/>
              </w:rPr>
            </w:pPr>
          </w:p>
        </w:tc>
      </w:tr>
      <w:tr w:rsidR="00EA100C" w:rsidRPr="000D51F3" w14:paraId="5054328F" w14:textId="77777777"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5B16B" w14:textId="1AE9A410" w:rsidR="00EA100C" w:rsidRPr="001C089A" w:rsidRDefault="00EA100C" w:rsidP="000D51F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2A478C">
              <w:t xml:space="preserve">Профиль  </w:t>
            </w:r>
            <w:r w:rsidRPr="00BD2B03">
              <w:rPr>
                <w:b/>
                <w:bCs/>
              </w:rPr>
              <w:t>«</w:t>
            </w:r>
            <w:r w:rsidR="00C843E6">
              <w:rPr>
                <w:b/>
                <w:bCs/>
              </w:rPr>
              <w:t>В</w:t>
            </w:r>
            <w:r w:rsidRPr="00BD2B03">
              <w:rPr>
                <w:b/>
                <w:bCs/>
              </w:rPr>
              <w:t>ычислительные машины</w:t>
            </w:r>
            <w:r w:rsidR="00C843E6">
              <w:rPr>
                <w:b/>
                <w:bCs/>
              </w:rPr>
              <w:t>, комплексы</w:t>
            </w:r>
            <w:r w:rsidRPr="00BD2B03">
              <w:rPr>
                <w:b/>
                <w:bCs/>
              </w:rPr>
              <w:t>, системы и сети»</w:t>
            </w:r>
          </w:p>
        </w:tc>
      </w:tr>
      <w:tr w:rsidR="00EA100C" w:rsidRPr="000D51F3" w14:paraId="1465189F" w14:textId="77777777">
        <w:tc>
          <w:tcPr>
            <w:tcW w:w="10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465E0" w14:textId="77777777" w:rsidR="00EA100C" w:rsidRPr="000D51F3" w:rsidRDefault="00EA100C" w:rsidP="005D534B">
            <w:pPr>
              <w:jc w:val="center"/>
              <w:rPr>
                <w:i/>
                <w:iCs/>
              </w:rPr>
            </w:pPr>
            <w:r w:rsidRPr="000D51F3">
              <w:rPr>
                <w:i/>
                <w:iCs/>
                <w:sz w:val="20"/>
                <w:szCs w:val="20"/>
              </w:rPr>
              <w:t>код и наименование профиля</w:t>
            </w:r>
          </w:p>
        </w:tc>
      </w:tr>
      <w:tr w:rsidR="00EA100C" w:rsidRPr="000D51F3" w14:paraId="71E1744E" w14:textId="77777777">
        <w:tc>
          <w:tcPr>
            <w:tcW w:w="10138" w:type="dxa"/>
          </w:tcPr>
          <w:p w14:paraId="056E41DD" w14:textId="77777777" w:rsidR="00EA100C" w:rsidRPr="000D51F3" w:rsidRDefault="00EA100C" w:rsidP="000D51F3">
            <w:pPr>
              <w:jc w:val="center"/>
              <w:rPr>
                <w:i/>
                <w:iCs/>
              </w:rPr>
            </w:pPr>
          </w:p>
        </w:tc>
      </w:tr>
      <w:tr w:rsidR="00EA100C" w:rsidRPr="000D51F3" w14:paraId="017216E4" w14:textId="77777777">
        <w:tc>
          <w:tcPr>
            <w:tcW w:w="10138" w:type="dxa"/>
          </w:tcPr>
          <w:p w14:paraId="7137B6F0" w14:textId="77777777" w:rsidR="00EA100C" w:rsidRPr="000D51F3" w:rsidRDefault="00EA100C" w:rsidP="000D51F3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EA100C" w:rsidRPr="000D51F3" w14:paraId="39515213" w14:textId="77777777">
        <w:tc>
          <w:tcPr>
            <w:tcW w:w="10138" w:type="dxa"/>
          </w:tcPr>
          <w:p w14:paraId="10E4EC7E" w14:textId="77777777" w:rsidR="00EA100C" w:rsidRPr="000D51F3" w:rsidRDefault="00EA100C" w:rsidP="000D51F3">
            <w:pPr>
              <w:jc w:val="center"/>
              <w:rPr>
                <w:sz w:val="28"/>
                <w:szCs w:val="28"/>
              </w:rPr>
            </w:pPr>
            <w:r w:rsidRPr="000D51F3">
              <w:rPr>
                <w:sz w:val="28"/>
                <w:szCs w:val="28"/>
              </w:rPr>
              <w:t>Форма обучения: очная</w:t>
            </w:r>
          </w:p>
        </w:tc>
      </w:tr>
    </w:tbl>
    <w:p w14:paraId="7FC67FFF" w14:textId="77777777" w:rsidR="00EA100C" w:rsidRPr="000D51F3" w:rsidRDefault="00EA100C" w:rsidP="000D51F3">
      <w:pPr>
        <w:jc w:val="center"/>
        <w:rPr>
          <w:sz w:val="28"/>
          <w:szCs w:val="28"/>
        </w:rPr>
      </w:pPr>
    </w:p>
    <w:p w14:paraId="7D29611B" w14:textId="77777777" w:rsidR="00EA100C" w:rsidRPr="000D51F3" w:rsidRDefault="00EA100C" w:rsidP="000D51F3">
      <w:pPr>
        <w:jc w:val="center"/>
        <w:rPr>
          <w:sz w:val="28"/>
          <w:szCs w:val="28"/>
        </w:rPr>
      </w:pPr>
    </w:p>
    <w:p w14:paraId="377F323C" w14:textId="77777777" w:rsidR="00EA100C" w:rsidRPr="000D51F3" w:rsidRDefault="00EA100C" w:rsidP="000D51F3">
      <w:pPr>
        <w:jc w:val="center"/>
        <w:rPr>
          <w:sz w:val="28"/>
          <w:szCs w:val="28"/>
        </w:rPr>
      </w:pPr>
    </w:p>
    <w:p w14:paraId="25B6F127" w14:textId="77777777" w:rsidR="00EA100C" w:rsidRPr="000D51F3" w:rsidRDefault="00EA100C" w:rsidP="000D51F3">
      <w:pPr>
        <w:jc w:val="center"/>
        <w:rPr>
          <w:sz w:val="28"/>
          <w:szCs w:val="28"/>
        </w:rPr>
      </w:pPr>
    </w:p>
    <w:p w14:paraId="764E3856" w14:textId="77777777" w:rsidR="00EA100C" w:rsidRPr="000D51F3" w:rsidRDefault="00EA100C" w:rsidP="000D51F3">
      <w:pPr>
        <w:jc w:val="center"/>
        <w:rPr>
          <w:sz w:val="28"/>
          <w:szCs w:val="28"/>
        </w:rPr>
      </w:pPr>
    </w:p>
    <w:p w14:paraId="31D42CE9" w14:textId="0A6CAA84" w:rsidR="00EA100C" w:rsidRDefault="00EA100C" w:rsidP="000D51F3">
      <w:pPr>
        <w:jc w:val="center"/>
        <w:rPr>
          <w:sz w:val="28"/>
          <w:szCs w:val="28"/>
        </w:rPr>
      </w:pPr>
    </w:p>
    <w:p w14:paraId="05D632F1" w14:textId="056D08BE" w:rsidR="000214DE" w:rsidRDefault="000214DE" w:rsidP="000D51F3">
      <w:pPr>
        <w:jc w:val="center"/>
        <w:rPr>
          <w:sz w:val="28"/>
          <w:szCs w:val="28"/>
        </w:rPr>
      </w:pPr>
    </w:p>
    <w:p w14:paraId="42F5158C" w14:textId="4F48825C" w:rsidR="000214DE" w:rsidRDefault="000214DE" w:rsidP="000D51F3">
      <w:pPr>
        <w:jc w:val="center"/>
        <w:rPr>
          <w:sz w:val="28"/>
          <w:szCs w:val="28"/>
        </w:rPr>
      </w:pPr>
    </w:p>
    <w:p w14:paraId="2BBDEFD8" w14:textId="30A704F1" w:rsidR="000214DE" w:rsidRDefault="000214DE" w:rsidP="000D51F3">
      <w:pPr>
        <w:jc w:val="center"/>
        <w:rPr>
          <w:sz w:val="28"/>
          <w:szCs w:val="28"/>
        </w:rPr>
      </w:pPr>
    </w:p>
    <w:p w14:paraId="1275525E" w14:textId="39E59832" w:rsidR="000214DE" w:rsidRDefault="000214DE" w:rsidP="000D51F3">
      <w:pPr>
        <w:jc w:val="center"/>
        <w:rPr>
          <w:sz w:val="28"/>
          <w:szCs w:val="28"/>
        </w:rPr>
      </w:pPr>
    </w:p>
    <w:p w14:paraId="380C8AE9" w14:textId="77777777" w:rsidR="000214DE" w:rsidRPr="000D51F3" w:rsidRDefault="000214DE" w:rsidP="000D51F3">
      <w:pPr>
        <w:jc w:val="center"/>
        <w:rPr>
          <w:sz w:val="28"/>
          <w:szCs w:val="28"/>
        </w:rPr>
      </w:pPr>
    </w:p>
    <w:p w14:paraId="33CBAF40" w14:textId="77777777" w:rsidR="00EA100C" w:rsidRPr="000D51F3" w:rsidRDefault="00EA100C" w:rsidP="000D51F3">
      <w:pPr>
        <w:jc w:val="center"/>
        <w:rPr>
          <w:sz w:val="28"/>
          <w:szCs w:val="28"/>
        </w:rPr>
      </w:pPr>
    </w:p>
    <w:p w14:paraId="280F0477" w14:textId="77777777" w:rsidR="00EA100C" w:rsidRPr="000D51F3" w:rsidRDefault="00EA100C" w:rsidP="000D51F3">
      <w:pPr>
        <w:jc w:val="center"/>
        <w:rPr>
          <w:sz w:val="28"/>
          <w:szCs w:val="28"/>
        </w:rPr>
      </w:pPr>
    </w:p>
    <w:p w14:paraId="632B1761" w14:textId="77777777" w:rsidR="00EA100C" w:rsidRPr="000D51F3" w:rsidRDefault="00EA100C" w:rsidP="000D51F3">
      <w:pPr>
        <w:jc w:val="center"/>
        <w:rPr>
          <w:sz w:val="28"/>
          <w:szCs w:val="28"/>
        </w:rPr>
      </w:pPr>
    </w:p>
    <w:p w14:paraId="072CCF64" w14:textId="56AF78C7" w:rsidR="00EA100C" w:rsidRDefault="00EA100C" w:rsidP="000D51F3">
      <w:pPr>
        <w:spacing w:line="276" w:lineRule="auto"/>
        <w:ind w:left="426"/>
        <w:jc w:val="center"/>
        <w:rPr>
          <w:b/>
          <w:bCs/>
          <w:sz w:val="28"/>
          <w:szCs w:val="28"/>
        </w:rPr>
      </w:pPr>
      <w:r w:rsidRPr="000D51F3">
        <w:rPr>
          <w:b/>
          <w:bCs/>
          <w:sz w:val="28"/>
          <w:szCs w:val="28"/>
        </w:rPr>
        <w:t>г. Обнинск 20</w:t>
      </w:r>
      <w:r w:rsidR="00C843E6">
        <w:rPr>
          <w:b/>
          <w:bCs/>
          <w:sz w:val="28"/>
          <w:szCs w:val="28"/>
        </w:rPr>
        <w:t>2</w:t>
      </w:r>
      <w:r w:rsidR="009A27DE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Pr="000D51F3">
        <w:rPr>
          <w:b/>
          <w:bCs/>
          <w:sz w:val="28"/>
          <w:szCs w:val="28"/>
        </w:rPr>
        <w:t>г.</w:t>
      </w:r>
    </w:p>
    <w:p w14:paraId="5D1CD910" w14:textId="77777777" w:rsidR="00EA100C" w:rsidRPr="000D51F3" w:rsidRDefault="00EA100C" w:rsidP="000D51F3">
      <w:pPr>
        <w:spacing w:line="276" w:lineRule="auto"/>
        <w:ind w:left="426"/>
        <w:jc w:val="center"/>
        <w:rPr>
          <w:b/>
          <w:bCs/>
          <w:sz w:val="28"/>
          <w:szCs w:val="28"/>
        </w:rPr>
      </w:pPr>
    </w:p>
    <w:p w14:paraId="36C01B52" w14:textId="77777777" w:rsidR="00EA100C" w:rsidRDefault="00EA100C" w:rsidP="000D51F3">
      <w:pPr>
        <w:spacing w:line="276" w:lineRule="auto"/>
        <w:ind w:left="426"/>
        <w:jc w:val="center"/>
        <w:rPr>
          <w:b/>
          <w:bCs/>
          <w:sz w:val="28"/>
          <w:szCs w:val="28"/>
        </w:rPr>
      </w:pPr>
    </w:p>
    <w:p w14:paraId="02E4F0D5" w14:textId="77777777" w:rsidR="00EA100C" w:rsidRDefault="00EA100C" w:rsidP="000D51F3">
      <w:pPr>
        <w:spacing w:line="276" w:lineRule="auto"/>
        <w:ind w:left="426"/>
        <w:jc w:val="center"/>
        <w:rPr>
          <w:b/>
          <w:bCs/>
          <w:sz w:val="28"/>
          <w:szCs w:val="28"/>
        </w:rPr>
      </w:pPr>
    </w:p>
    <w:p w14:paraId="23F7DF44" w14:textId="77777777" w:rsidR="00EA100C" w:rsidRPr="000D51F3" w:rsidRDefault="00EA100C" w:rsidP="000D51F3">
      <w:pPr>
        <w:spacing w:line="276" w:lineRule="auto"/>
        <w:ind w:left="426"/>
        <w:jc w:val="center"/>
        <w:rPr>
          <w:b/>
          <w:bCs/>
          <w:sz w:val="28"/>
          <w:szCs w:val="28"/>
        </w:rPr>
      </w:pPr>
    </w:p>
    <w:p w14:paraId="773CFCE8" w14:textId="144328C7" w:rsidR="00EA100C" w:rsidRPr="000A406B" w:rsidRDefault="00EA100C" w:rsidP="000D51F3">
      <w:pPr>
        <w:jc w:val="both"/>
      </w:pPr>
      <w:r w:rsidRPr="000A406B">
        <w:t xml:space="preserve">Программа составлена в соответствии с </w:t>
      </w:r>
      <w:r w:rsidRPr="00786AAD">
        <w:t>требованиям</w:t>
      </w:r>
      <w:r>
        <w:t>и</w:t>
      </w:r>
      <w:r w:rsidRPr="00786AAD">
        <w:t xml:space="preserve"> образовательного стандарта высшего образования национального исследовательского ядерного университета «МИФИ» по направлению подготовки 09.03.01 – </w:t>
      </w:r>
      <w:r w:rsidRPr="00786AAD">
        <w:rPr>
          <w:rStyle w:val="s2"/>
        </w:rPr>
        <w:t>Информационные системы и технологии</w:t>
      </w:r>
      <w:r w:rsidRPr="00786AAD">
        <w:t xml:space="preserve"> (уровень бакалавриата), </w:t>
      </w:r>
    </w:p>
    <w:p w14:paraId="79BF52E1" w14:textId="77777777" w:rsidR="00EA100C" w:rsidRPr="000A406B" w:rsidRDefault="00EA100C" w:rsidP="000D51F3"/>
    <w:p w14:paraId="3BDB72A8" w14:textId="77777777" w:rsidR="00EA100C" w:rsidRPr="000A406B" w:rsidRDefault="00EA100C" w:rsidP="000D51F3"/>
    <w:p w14:paraId="6CCA66AD" w14:textId="77777777" w:rsidR="00EA100C" w:rsidRPr="000A406B" w:rsidRDefault="00EA100C" w:rsidP="000D51F3">
      <w:r w:rsidRPr="000A406B">
        <w:t>Программу составил:</w:t>
      </w:r>
    </w:p>
    <w:p w14:paraId="2BD1FE46" w14:textId="77777777" w:rsidR="00EA100C" w:rsidRPr="000A406B" w:rsidRDefault="00EA100C" w:rsidP="000D51F3"/>
    <w:p w14:paraId="32148DFC" w14:textId="77777777" w:rsidR="00EA100C" w:rsidRPr="000A406B" w:rsidRDefault="00EA100C" w:rsidP="000D51F3"/>
    <w:p w14:paraId="5997CC1F" w14:textId="77777777" w:rsidR="00EA100C" w:rsidRPr="000A406B" w:rsidRDefault="00EA100C" w:rsidP="000D51F3">
      <w:r w:rsidRPr="000A406B">
        <w:t xml:space="preserve">___________________ Е.Г. </w:t>
      </w:r>
      <w:proofErr w:type="spellStart"/>
      <w:r w:rsidRPr="000A406B">
        <w:t>Типикин</w:t>
      </w:r>
      <w:proofErr w:type="spellEnd"/>
      <w:r w:rsidRPr="000A406B">
        <w:t xml:space="preserve">, доцент кафедры </w:t>
      </w:r>
      <w:proofErr w:type="spellStart"/>
      <w:r w:rsidRPr="000A406B">
        <w:t>ЭиЭ</w:t>
      </w:r>
      <w:proofErr w:type="spellEnd"/>
      <w:r w:rsidRPr="000A406B">
        <w:t>, к.т.н.</w:t>
      </w:r>
    </w:p>
    <w:p w14:paraId="2F7E975B" w14:textId="77777777" w:rsidR="00EA100C" w:rsidRPr="000A406B" w:rsidRDefault="00EA100C" w:rsidP="000D51F3"/>
    <w:p w14:paraId="26814C96" w14:textId="77777777" w:rsidR="00EA100C" w:rsidRPr="000A406B" w:rsidRDefault="00EA100C" w:rsidP="00C40222">
      <w:r w:rsidRPr="000A406B">
        <w:t>Рецензент</w:t>
      </w:r>
    </w:p>
    <w:p w14:paraId="4963D7C1" w14:textId="77777777" w:rsidR="00EA100C" w:rsidRPr="000A406B" w:rsidRDefault="00EA100C" w:rsidP="00C40222">
      <w:r w:rsidRPr="000A406B">
        <w:t xml:space="preserve">_________В.Г. Деменков, профессор кафедры </w:t>
      </w:r>
      <w:proofErr w:type="spellStart"/>
      <w:r w:rsidRPr="000A406B">
        <w:t>ЭиЭ</w:t>
      </w:r>
      <w:proofErr w:type="spellEnd"/>
      <w:r w:rsidRPr="000A406B">
        <w:t>, д.т.н.</w:t>
      </w:r>
    </w:p>
    <w:p w14:paraId="1658E8F9" w14:textId="77777777" w:rsidR="00EA100C" w:rsidRPr="000A406B" w:rsidRDefault="00EA100C" w:rsidP="000D51F3"/>
    <w:p w14:paraId="6BEE5479" w14:textId="77777777" w:rsidR="00EA100C" w:rsidRPr="000A406B" w:rsidRDefault="00EA100C" w:rsidP="000D51F3"/>
    <w:p w14:paraId="312B92C1" w14:textId="77777777" w:rsidR="00EA100C" w:rsidRPr="000A406B" w:rsidRDefault="00EA100C" w:rsidP="000D51F3"/>
    <w:p w14:paraId="70048A64" w14:textId="77777777" w:rsidR="00EA100C" w:rsidRPr="000A406B" w:rsidRDefault="00EA100C" w:rsidP="000D51F3"/>
    <w:p w14:paraId="1523BB59" w14:textId="77777777" w:rsidR="00C843E6" w:rsidRPr="007B2A35" w:rsidRDefault="00C843E6" w:rsidP="00C843E6">
      <w:pPr>
        <w:spacing w:after="240"/>
      </w:pPr>
    </w:p>
    <w:p w14:paraId="11D45BF3" w14:textId="77777777" w:rsidR="00915C3B" w:rsidRPr="007B2A35" w:rsidRDefault="00915C3B" w:rsidP="003D7EBF">
      <w:pPr>
        <w:spacing w:after="240"/>
        <w:jc w:val="both"/>
        <w:rPr>
          <w:sz w:val="28"/>
          <w:szCs w:val="28"/>
        </w:rPr>
      </w:pPr>
      <w:bookmarkStart w:id="2" w:name="_Hlk85965925"/>
      <w:bookmarkEnd w:id="2"/>
    </w:p>
    <w:p w14:paraId="1AD840C3" w14:textId="77777777" w:rsidR="00915C3B" w:rsidRPr="00C14695" w:rsidRDefault="00915C3B" w:rsidP="003D7EBF">
      <w:pPr>
        <w:jc w:val="both"/>
        <w:rPr>
          <w:sz w:val="28"/>
          <w:szCs w:val="28"/>
        </w:rPr>
      </w:pPr>
      <w:r w:rsidRPr="00C14695">
        <w:rPr>
          <w:color w:val="000000"/>
          <w:sz w:val="28"/>
          <w:szCs w:val="28"/>
        </w:rPr>
        <w:t>Программа рассмотрена на заседании отделения интеллектуальных кибернетических систем (О</w:t>
      </w:r>
      <w:r>
        <w:rPr>
          <w:color w:val="000000"/>
          <w:sz w:val="28"/>
          <w:szCs w:val="28"/>
        </w:rPr>
        <w:t>ИКС</w:t>
      </w:r>
      <w:r w:rsidRPr="00C14695">
        <w:rPr>
          <w:color w:val="000000"/>
          <w:sz w:val="28"/>
          <w:szCs w:val="28"/>
        </w:rPr>
        <w:t>) </w:t>
      </w:r>
      <w:r>
        <w:rPr>
          <w:color w:val="000000"/>
          <w:sz w:val="28"/>
          <w:szCs w:val="28"/>
        </w:rPr>
        <w:t>ИАТЭ НИЯУ МИФИ</w:t>
      </w:r>
    </w:p>
    <w:p w14:paraId="75393741" w14:textId="55E04F64" w:rsidR="00915C3B" w:rsidRPr="00C14695" w:rsidRDefault="00915C3B" w:rsidP="003D7EBF">
      <w:pPr>
        <w:jc w:val="both"/>
        <w:rPr>
          <w:sz w:val="28"/>
          <w:szCs w:val="28"/>
        </w:rPr>
      </w:pPr>
      <w:r w:rsidRPr="00C14695">
        <w:rPr>
          <w:color w:val="000000"/>
          <w:sz w:val="28"/>
          <w:szCs w:val="28"/>
        </w:rPr>
        <w:t>(протокол № 5</w:t>
      </w:r>
      <w:r w:rsidRPr="00C14695">
        <w:rPr>
          <w:color w:val="000000"/>
          <w:sz w:val="28"/>
          <w:szCs w:val="28"/>
          <w:lang w:val="en-US"/>
        </w:rPr>
        <w:t>/7</w:t>
      </w:r>
      <w:r w:rsidRPr="00C14695">
        <w:rPr>
          <w:color w:val="000000"/>
          <w:sz w:val="28"/>
          <w:szCs w:val="28"/>
        </w:rPr>
        <w:t xml:space="preserve"> от «</w:t>
      </w:r>
      <w:r w:rsidRPr="00C14695">
        <w:rPr>
          <w:color w:val="000000"/>
          <w:sz w:val="28"/>
          <w:szCs w:val="28"/>
          <w:lang w:val="en-US"/>
        </w:rPr>
        <w:t>30</w:t>
      </w:r>
      <w:r w:rsidRPr="00C14695">
        <w:rPr>
          <w:color w:val="000000"/>
          <w:sz w:val="28"/>
          <w:szCs w:val="28"/>
        </w:rPr>
        <w:t xml:space="preserve">» июля </w:t>
      </w:r>
      <w:r w:rsidRPr="00C14695">
        <w:rPr>
          <w:color w:val="000000"/>
          <w:sz w:val="28"/>
          <w:szCs w:val="28"/>
          <w:lang w:val="en-US"/>
        </w:rPr>
        <w:t xml:space="preserve"> </w:t>
      </w:r>
      <w:r w:rsidRPr="00C14695">
        <w:rPr>
          <w:color w:val="000000"/>
          <w:sz w:val="28"/>
          <w:szCs w:val="28"/>
        </w:rPr>
        <w:t>202</w:t>
      </w:r>
      <w:r w:rsidR="009A27DE">
        <w:rPr>
          <w:color w:val="000000"/>
          <w:sz w:val="28"/>
          <w:szCs w:val="28"/>
        </w:rPr>
        <w:t>5</w:t>
      </w:r>
      <w:r w:rsidRPr="00C14695">
        <w:rPr>
          <w:color w:val="000000"/>
          <w:sz w:val="28"/>
          <w:szCs w:val="28"/>
        </w:rPr>
        <w:t xml:space="preserve"> г.)</w:t>
      </w:r>
    </w:p>
    <w:p w14:paraId="2F099E38" w14:textId="24B958D0" w:rsidR="00915C3B" w:rsidRDefault="00915C3B" w:rsidP="003D7EBF">
      <w:pPr>
        <w:ind w:left="-709"/>
      </w:pPr>
    </w:p>
    <w:p w14:paraId="1F078983" w14:textId="77777777" w:rsidR="00915C3B" w:rsidRDefault="00915C3B" w:rsidP="00915C3B">
      <w:pPr>
        <w:ind w:left="-709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236"/>
      </w:tblGrid>
      <w:tr w:rsidR="00C843E6" w:rsidRPr="007B2A35" w14:paraId="2A883630" w14:textId="77777777" w:rsidTr="004F600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06DDA" w14:textId="77777777" w:rsidR="00C843E6" w:rsidRPr="007B2A35" w:rsidRDefault="00C843E6" w:rsidP="004F600A"/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30875" w14:textId="77777777" w:rsidR="00C843E6" w:rsidRPr="007B2A35" w:rsidRDefault="00C843E6" w:rsidP="004F600A"/>
        </w:tc>
      </w:tr>
    </w:tbl>
    <w:p w14:paraId="0494F4D7" w14:textId="77777777" w:rsidR="00EA100C" w:rsidRDefault="00EA100C" w:rsidP="00C40222">
      <w:pPr>
        <w:widowControl/>
        <w:autoSpaceDE/>
        <w:autoSpaceDN/>
        <w:adjustRightInd/>
        <w:spacing w:before="100" w:beforeAutospacing="1" w:after="200"/>
      </w:pPr>
    </w:p>
    <w:p w14:paraId="61818A8F" w14:textId="77777777" w:rsidR="00EA100C" w:rsidRPr="000A5530" w:rsidRDefault="00EA100C" w:rsidP="000A406B">
      <w:pPr>
        <w:pStyle w:val="Style24"/>
        <w:pageBreakBefore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0A5530">
        <w:rPr>
          <w:rStyle w:val="FontStyle140"/>
          <w:sz w:val="24"/>
          <w:szCs w:val="24"/>
        </w:rPr>
        <w:lastRenderedPageBreak/>
        <w:t>1</w:t>
      </w:r>
      <w:bookmarkEnd w:id="0"/>
      <w:r w:rsidRPr="000A5530">
        <w:rPr>
          <w:rStyle w:val="FontStyle140"/>
          <w:sz w:val="24"/>
          <w:szCs w:val="24"/>
        </w:rPr>
        <w:t>.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14:paraId="41AD8177" w14:textId="77777777" w:rsidR="00EA100C" w:rsidRPr="000A5530" w:rsidRDefault="00EA100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14:paraId="384C9330" w14:textId="77777777" w:rsidR="00EA100C" w:rsidRPr="000A5530" w:rsidRDefault="00EA100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4"/>
          <w:szCs w:val="24"/>
        </w:rPr>
      </w:pPr>
      <w:r w:rsidRPr="000A5530">
        <w:rPr>
          <w:rStyle w:val="FontStyle142"/>
          <w:sz w:val="24"/>
          <w:szCs w:val="24"/>
        </w:rPr>
        <w:t>В результате освоения ООП бакалавриата</w:t>
      </w:r>
      <w:r w:rsidRPr="000A5530">
        <w:rPr>
          <w:rStyle w:val="FontStyle142"/>
          <w:color w:val="0070C0"/>
          <w:sz w:val="24"/>
          <w:szCs w:val="24"/>
        </w:rPr>
        <w:t xml:space="preserve"> </w:t>
      </w:r>
      <w:r w:rsidRPr="000A5530">
        <w:rPr>
          <w:rStyle w:val="FontStyle142"/>
          <w:sz w:val="24"/>
          <w:szCs w:val="24"/>
        </w:rPr>
        <w:t>обучающийся должен овладеть следующими результатами обучения по дисциплине: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2976"/>
        <w:gridCol w:w="4820"/>
      </w:tblGrid>
      <w:tr w:rsidR="00EA100C" w:rsidRPr="000A5530" w14:paraId="5745ADC8" w14:textId="77777777">
        <w:tc>
          <w:tcPr>
            <w:tcW w:w="2235" w:type="dxa"/>
          </w:tcPr>
          <w:p w14:paraId="6CB773EC" w14:textId="77777777" w:rsidR="00EA100C" w:rsidRPr="000A5530" w:rsidRDefault="00EA100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  <w:i w:val="0"/>
                <w:iCs w:val="0"/>
                <w:sz w:val="24"/>
                <w:szCs w:val="24"/>
              </w:rPr>
            </w:pPr>
            <w:r w:rsidRPr="000A5530">
              <w:rPr>
                <w:rStyle w:val="FontStyle133"/>
                <w:i w:val="0"/>
                <w:iCs w:val="0"/>
                <w:sz w:val="24"/>
                <w:szCs w:val="24"/>
              </w:rPr>
              <w:t>Коды компетенций</w:t>
            </w:r>
          </w:p>
        </w:tc>
        <w:tc>
          <w:tcPr>
            <w:tcW w:w="2976" w:type="dxa"/>
          </w:tcPr>
          <w:p w14:paraId="54E71C9E" w14:textId="77777777" w:rsidR="00EA100C" w:rsidRPr="000A5530" w:rsidRDefault="00EA100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  <w:i w:val="0"/>
                <w:iCs w:val="0"/>
                <w:sz w:val="24"/>
                <w:szCs w:val="24"/>
              </w:rPr>
            </w:pPr>
            <w:r w:rsidRPr="000A5530">
              <w:rPr>
                <w:rStyle w:val="FontStyle138"/>
                <w:b/>
                <w:bCs/>
                <w:i w:val="0"/>
                <w:iCs w:val="0"/>
                <w:sz w:val="24"/>
                <w:szCs w:val="24"/>
              </w:rPr>
              <w:t>Результаты освоения ООП</w:t>
            </w:r>
          </w:p>
          <w:p w14:paraId="4141CB37" w14:textId="77777777" w:rsidR="00EA100C" w:rsidRPr="000A5530" w:rsidRDefault="00EA100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  <w:sz w:val="24"/>
                <w:szCs w:val="24"/>
              </w:rPr>
            </w:pPr>
            <w:r w:rsidRPr="000A5530">
              <w:rPr>
                <w:rStyle w:val="FontStyle138"/>
                <w:b/>
                <w:bCs/>
                <w:sz w:val="24"/>
                <w:szCs w:val="24"/>
              </w:rPr>
              <w:t>Содержание компетенций*</w:t>
            </w:r>
          </w:p>
        </w:tc>
        <w:tc>
          <w:tcPr>
            <w:tcW w:w="4820" w:type="dxa"/>
          </w:tcPr>
          <w:p w14:paraId="141DD373" w14:textId="77777777" w:rsidR="00EA100C" w:rsidRPr="000A5530" w:rsidRDefault="00EA100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bCs/>
                <w:i w:val="0"/>
                <w:iCs w:val="0"/>
                <w:sz w:val="24"/>
                <w:szCs w:val="24"/>
              </w:rPr>
            </w:pPr>
            <w:r w:rsidRPr="000A5530">
              <w:rPr>
                <w:rStyle w:val="FontStyle138"/>
                <w:b/>
                <w:bCs/>
                <w:i w:val="0"/>
                <w:iCs w:val="0"/>
                <w:sz w:val="24"/>
                <w:szCs w:val="24"/>
              </w:rPr>
              <w:t>Перечень планируемых результатов обучения по дисциплине**</w:t>
            </w:r>
          </w:p>
        </w:tc>
      </w:tr>
      <w:tr w:rsidR="00EA100C" w:rsidRPr="000A5530" w14:paraId="613BFFE8" w14:textId="77777777">
        <w:tc>
          <w:tcPr>
            <w:tcW w:w="2235" w:type="dxa"/>
          </w:tcPr>
          <w:p w14:paraId="2728A4AE" w14:textId="03D45A0E" w:rsidR="00EA100C" w:rsidRPr="000A5530" w:rsidRDefault="00EA100C" w:rsidP="00D368F1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4"/>
                <w:szCs w:val="24"/>
              </w:rPr>
            </w:pPr>
            <w:r>
              <w:rPr>
                <w:rStyle w:val="FontStyle138"/>
                <w:i w:val="0"/>
                <w:iCs w:val="0"/>
                <w:sz w:val="24"/>
                <w:szCs w:val="24"/>
              </w:rPr>
              <w:t>ОПК-</w:t>
            </w:r>
            <w:r w:rsidR="00915C3B">
              <w:rPr>
                <w:rStyle w:val="FontStyle138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D426493" w14:textId="0093A252" w:rsidR="00EA100C" w:rsidRPr="000A5530" w:rsidRDefault="00915C3B" w:rsidP="00D368F1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4"/>
                <w:szCs w:val="24"/>
              </w:rPr>
            </w:pPr>
            <w:r w:rsidRPr="00915C3B">
              <w:rPr>
                <w:rStyle w:val="FontStyle138"/>
                <w:i w:val="0"/>
                <w:iCs w:val="0"/>
                <w:sz w:val="24"/>
                <w:szCs w:val="24"/>
              </w:rPr>
              <w:t>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</w:t>
            </w:r>
          </w:p>
        </w:tc>
        <w:tc>
          <w:tcPr>
            <w:tcW w:w="4820" w:type="dxa"/>
          </w:tcPr>
          <w:p w14:paraId="5719528A" w14:textId="77777777" w:rsidR="00EA100C" w:rsidRDefault="00EA100C" w:rsidP="00D368F1">
            <w:pPr>
              <w:pStyle w:val="Style97"/>
              <w:widowControl/>
              <w:spacing w:line="240" w:lineRule="auto"/>
            </w:pPr>
            <w:r w:rsidRPr="000A5530">
              <w:rPr>
                <w:rStyle w:val="FontStyle138"/>
                <w:sz w:val="24"/>
                <w:szCs w:val="24"/>
              </w:rPr>
              <w:t>Знать:</w:t>
            </w:r>
            <w:r w:rsidRPr="000A5530">
              <w:t xml:space="preserve"> </w:t>
            </w:r>
          </w:p>
          <w:p w14:paraId="01804AA2" w14:textId="77777777" w:rsidR="00EA100C" w:rsidRDefault="00EA100C" w:rsidP="00D368F1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4"/>
                <w:szCs w:val="24"/>
              </w:rPr>
            </w:pPr>
            <w:r w:rsidRPr="000A5530">
              <w:t>базовые законы и положения, связанные с электрическими и электронными цепями; типовые, устоявшиеся методы их расчета; основные физические процессы в полупроводниковых приборах, их работу и разновидности некоторых схем электронных устройств: усилители, выпрямители, фильтры, стабилизаторы и т.п., а также логические элементы и структуры;</w:t>
            </w:r>
            <w:r w:rsidRPr="000A5530">
              <w:rPr>
                <w:rStyle w:val="FontStyle138"/>
                <w:i w:val="0"/>
                <w:iCs w:val="0"/>
                <w:sz w:val="24"/>
                <w:szCs w:val="24"/>
              </w:rPr>
              <w:t xml:space="preserve"> </w:t>
            </w:r>
          </w:p>
          <w:p w14:paraId="31BBDBCE" w14:textId="77777777" w:rsidR="00EA100C" w:rsidRPr="000A5530" w:rsidRDefault="00EA100C" w:rsidP="00D368F1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4"/>
                <w:szCs w:val="24"/>
              </w:rPr>
            </w:pPr>
            <w:r w:rsidRPr="000A5530">
              <w:rPr>
                <w:rStyle w:val="FontStyle138"/>
                <w:i w:val="0"/>
                <w:iCs w:val="0"/>
                <w:sz w:val="24"/>
                <w:szCs w:val="24"/>
              </w:rPr>
              <w:t>Технические характеристики лабораторного оборудования и электроизмерительных приборов и особенности их функционирования, технику безопасности при выполнении лабораторных работ</w:t>
            </w:r>
          </w:p>
          <w:p w14:paraId="0EEC3519" w14:textId="77777777" w:rsidR="00EA100C" w:rsidRDefault="00EA100C" w:rsidP="00D368F1">
            <w:pPr>
              <w:pStyle w:val="Style97"/>
              <w:widowControl/>
              <w:spacing w:line="240" w:lineRule="auto"/>
              <w:rPr>
                <w:rStyle w:val="FontStyle138"/>
                <w:sz w:val="24"/>
                <w:szCs w:val="24"/>
              </w:rPr>
            </w:pPr>
            <w:r w:rsidRPr="000A5530">
              <w:rPr>
                <w:rStyle w:val="FontStyle138"/>
                <w:sz w:val="24"/>
                <w:szCs w:val="24"/>
              </w:rPr>
              <w:t xml:space="preserve">Уметь: </w:t>
            </w:r>
          </w:p>
          <w:p w14:paraId="16BDB519" w14:textId="77777777" w:rsidR="00EA100C" w:rsidRDefault="00EA100C" w:rsidP="00D368F1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4"/>
                <w:szCs w:val="24"/>
              </w:rPr>
            </w:pPr>
            <w:r w:rsidRPr="000A5530">
              <w:rPr>
                <w:rStyle w:val="FontStyle138"/>
                <w:i w:val="0"/>
                <w:iCs w:val="0"/>
                <w:sz w:val="24"/>
                <w:szCs w:val="24"/>
              </w:rPr>
              <w:t>применять базовые законы и положения, связанные с электрическими и электронными цепями для расчета основных параметров цепей.</w:t>
            </w:r>
          </w:p>
          <w:p w14:paraId="06D933F9" w14:textId="77777777" w:rsidR="00EA100C" w:rsidRPr="000A5530" w:rsidRDefault="00EA100C" w:rsidP="00D368F1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4"/>
                <w:szCs w:val="24"/>
              </w:rPr>
            </w:pPr>
            <w:r w:rsidRPr="000A5530">
              <w:rPr>
                <w:rStyle w:val="FontStyle138"/>
                <w:i w:val="0"/>
                <w:iCs w:val="0"/>
                <w:sz w:val="24"/>
                <w:szCs w:val="24"/>
              </w:rPr>
              <w:t>Планировать и проводить электрические измерения, оценивать их погрешность</w:t>
            </w:r>
          </w:p>
          <w:p w14:paraId="55AB95E9" w14:textId="77777777" w:rsidR="00EA100C" w:rsidRDefault="00EA100C" w:rsidP="00D368F1">
            <w:pPr>
              <w:pStyle w:val="Style97"/>
              <w:widowControl/>
              <w:spacing w:line="240" w:lineRule="auto"/>
              <w:rPr>
                <w:rStyle w:val="FontStyle138"/>
                <w:sz w:val="24"/>
                <w:szCs w:val="24"/>
              </w:rPr>
            </w:pPr>
            <w:r w:rsidRPr="000A5530">
              <w:rPr>
                <w:rStyle w:val="FontStyle138"/>
                <w:sz w:val="24"/>
                <w:szCs w:val="24"/>
              </w:rPr>
              <w:t xml:space="preserve">Владеть: </w:t>
            </w:r>
          </w:p>
          <w:p w14:paraId="32A2E18D" w14:textId="77777777" w:rsidR="00EA100C" w:rsidRDefault="00EA100C" w:rsidP="00D368F1">
            <w:pPr>
              <w:pStyle w:val="Style97"/>
              <w:widowControl/>
              <w:spacing w:line="240" w:lineRule="auto"/>
            </w:pPr>
            <w:r w:rsidRPr="000A5530">
              <w:rPr>
                <w:rStyle w:val="FontStyle138"/>
                <w:i w:val="0"/>
                <w:iCs w:val="0"/>
                <w:sz w:val="24"/>
                <w:szCs w:val="24"/>
              </w:rPr>
              <w:t>Основными методами расчета электрических и электронных схем,</w:t>
            </w:r>
            <w:r w:rsidRPr="000A5530">
              <w:t xml:space="preserve"> навыками измерения основных параметров электрических цепей и несложных электронных схем</w:t>
            </w:r>
            <w:r w:rsidRPr="000A5530">
              <w:rPr>
                <w:rStyle w:val="FontStyle138"/>
                <w:i w:val="0"/>
                <w:iCs w:val="0"/>
                <w:sz w:val="24"/>
                <w:szCs w:val="24"/>
              </w:rPr>
              <w:t>, навыками обработки полученных экспериментальных данных.</w:t>
            </w:r>
            <w:r w:rsidRPr="000A5530">
              <w:t xml:space="preserve"> </w:t>
            </w:r>
          </w:p>
          <w:p w14:paraId="2DB3AE8C" w14:textId="77777777" w:rsidR="00EA100C" w:rsidRPr="000A5530" w:rsidRDefault="00EA100C" w:rsidP="00D368F1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4"/>
                <w:szCs w:val="24"/>
              </w:rPr>
            </w:pPr>
            <w:r w:rsidRPr="000A5530">
              <w:t>Навыками измерения основных параметров электрических цепей и несложных электронных схем</w:t>
            </w:r>
            <w:r w:rsidRPr="000A5530">
              <w:rPr>
                <w:rStyle w:val="FontStyle138"/>
                <w:i w:val="0"/>
                <w:iCs w:val="0"/>
                <w:sz w:val="24"/>
                <w:szCs w:val="24"/>
              </w:rPr>
              <w:t>, навыками обработки полученных экспериментальных данных</w:t>
            </w:r>
          </w:p>
        </w:tc>
      </w:tr>
    </w:tbl>
    <w:p w14:paraId="55D55952" w14:textId="77777777" w:rsidR="00EA100C" w:rsidRPr="000A5530" w:rsidRDefault="00EA100C" w:rsidP="00AC355D">
      <w:pPr>
        <w:pStyle w:val="Style103"/>
        <w:widowControl/>
        <w:spacing w:line="240" w:lineRule="auto"/>
        <w:ind w:left="1056"/>
        <w:rPr>
          <w:rStyle w:val="FontStyle138"/>
          <w:sz w:val="24"/>
          <w:szCs w:val="24"/>
        </w:rPr>
      </w:pPr>
    </w:p>
    <w:p w14:paraId="74D08A29" w14:textId="77777777" w:rsidR="00EA100C" w:rsidRPr="000A5530" w:rsidRDefault="00EA100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bookmarkStart w:id="3" w:name="bookmark4"/>
      <w:r w:rsidRPr="000A5530">
        <w:rPr>
          <w:rStyle w:val="FontStyle140"/>
          <w:sz w:val="24"/>
          <w:szCs w:val="24"/>
        </w:rPr>
        <w:t>2</w:t>
      </w:r>
      <w:bookmarkEnd w:id="3"/>
      <w:r w:rsidRPr="000A5530">
        <w:rPr>
          <w:rStyle w:val="FontStyle140"/>
          <w:sz w:val="24"/>
          <w:szCs w:val="24"/>
        </w:rPr>
        <w:t>. Место дисциплины в структуре ООП бакалавриата</w:t>
      </w:r>
    </w:p>
    <w:p w14:paraId="7F512BE5" w14:textId="77777777" w:rsidR="00EA100C" w:rsidRPr="000A5530" w:rsidRDefault="00EA100C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4"/>
          <w:szCs w:val="24"/>
        </w:rPr>
      </w:pPr>
    </w:p>
    <w:p w14:paraId="680DEAB2" w14:textId="77777777" w:rsidR="00EA100C" w:rsidRPr="000A5530" w:rsidRDefault="00EA100C" w:rsidP="00992A41">
      <w:pPr>
        <w:pStyle w:val="Style22"/>
        <w:widowControl/>
        <w:tabs>
          <w:tab w:val="left" w:leader="underscore" w:pos="6590"/>
        </w:tabs>
        <w:spacing w:line="240" w:lineRule="auto"/>
        <w:ind w:firstLine="0"/>
        <w:rPr>
          <w:rStyle w:val="FontStyle138"/>
          <w:sz w:val="24"/>
          <w:szCs w:val="24"/>
        </w:rPr>
      </w:pPr>
      <w:r w:rsidRPr="000A5530">
        <w:rPr>
          <w:rStyle w:val="FontStyle142"/>
          <w:sz w:val="24"/>
          <w:szCs w:val="24"/>
        </w:rPr>
        <w:t xml:space="preserve">Дисциплина реализуется в рамках базовой части. </w:t>
      </w:r>
    </w:p>
    <w:p w14:paraId="78F1AE44" w14:textId="77777777" w:rsidR="00EA100C" w:rsidRDefault="00EA100C" w:rsidP="00992A41">
      <w:pPr>
        <w:pStyle w:val="Style22"/>
        <w:widowControl/>
        <w:tabs>
          <w:tab w:val="left" w:leader="dot" w:pos="4939"/>
        </w:tabs>
        <w:spacing w:line="240" w:lineRule="auto"/>
        <w:ind w:firstLine="567"/>
        <w:rPr>
          <w:rStyle w:val="FontStyle142"/>
          <w:sz w:val="24"/>
          <w:szCs w:val="24"/>
        </w:rPr>
      </w:pPr>
      <w:r w:rsidRPr="000A5530">
        <w:rPr>
          <w:rStyle w:val="FontStyle142"/>
          <w:sz w:val="24"/>
          <w:szCs w:val="24"/>
        </w:rPr>
        <w:t>Для освоения дисциплины необходимы компетенции, сформированные в рамках изучения следующих дисциплин:</w:t>
      </w:r>
    </w:p>
    <w:p w14:paraId="6AB74D5A" w14:textId="77777777" w:rsidR="00EA100C" w:rsidRPr="000A5530" w:rsidRDefault="00EA100C" w:rsidP="00992A41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i/>
          <w:iCs/>
          <w:sz w:val="24"/>
          <w:szCs w:val="24"/>
          <w:u w:val="single"/>
        </w:rPr>
      </w:pPr>
      <w:r w:rsidRPr="000A5530">
        <w:rPr>
          <w:rStyle w:val="FontStyle142"/>
          <w:i/>
          <w:iCs/>
          <w:sz w:val="24"/>
          <w:szCs w:val="24"/>
          <w:u w:val="single"/>
        </w:rPr>
        <w:t>Электротехника</w:t>
      </w:r>
    </w:p>
    <w:p w14:paraId="151F7035" w14:textId="77777777" w:rsidR="00EA100C" w:rsidRPr="000A5530" w:rsidRDefault="00EA100C" w:rsidP="00992A41">
      <w:pPr>
        <w:widowControl/>
        <w:autoSpaceDE/>
        <w:autoSpaceDN/>
        <w:adjustRightInd/>
        <w:jc w:val="both"/>
      </w:pPr>
      <w:r w:rsidRPr="000A5530">
        <w:rPr>
          <w:i/>
          <w:iCs/>
          <w:u w:val="single"/>
        </w:rPr>
        <w:t>Математика:</w:t>
      </w:r>
      <w:r w:rsidRPr="000A5530">
        <w:t xml:space="preserve"> тригонометрия, линейная алгебра, элементарные функции и их графики, принципы дифференцирования и интегрирования, вектора и работа с ними, принципы решения дифференциальных уравнений, преобразования Лапласа и Фурье.</w:t>
      </w:r>
    </w:p>
    <w:p w14:paraId="7220540D" w14:textId="77777777" w:rsidR="00EA100C" w:rsidRPr="000A5530" w:rsidRDefault="00EA100C" w:rsidP="00992A41">
      <w:pPr>
        <w:widowControl/>
        <w:autoSpaceDE/>
        <w:autoSpaceDN/>
        <w:adjustRightInd/>
        <w:jc w:val="both"/>
      </w:pPr>
      <w:r w:rsidRPr="000A5530">
        <w:rPr>
          <w:i/>
          <w:iCs/>
          <w:u w:val="single"/>
        </w:rPr>
        <w:lastRenderedPageBreak/>
        <w:t>Физика:</w:t>
      </w:r>
      <w:r w:rsidRPr="000A5530">
        <w:t xml:space="preserve"> основные понятия, определения и законы</w:t>
      </w:r>
      <w:proofErr w:type="gramStart"/>
      <w:r w:rsidRPr="000A5530">
        <w:t xml:space="preserve"> ,</w:t>
      </w:r>
      <w:proofErr w:type="gramEnd"/>
      <w:r w:rsidRPr="000A5530">
        <w:t xml:space="preserve"> относящиеся к разделу физики  «электричество».</w:t>
      </w:r>
    </w:p>
    <w:p w14:paraId="5D457CC5" w14:textId="77777777" w:rsidR="00EA100C" w:rsidRPr="000A5530" w:rsidRDefault="00EA100C" w:rsidP="00992A41">
      <w:pPr>
        <w:widowControl/>
        <w:autoSpaceDE/>
        <w:autoSpaceDN/>
        <w:adjustRightInd/>
        <w:jc w:val="both"/>
        <w:rPr>
          <w:rStyle w:val="FontStyle142"/>
          <w:sz w:val="24"/>
          <w:szCs w:val="24"/>
        </w:rPr>
      </w:pPr>
      <w:r w:rsidRPr="000A5530">
        <w:t>В результате освоения дисциплины студент должен получить базовые знания в объеме, необходимом для освоения электрических основ информатики и вычислительной техники.</w:t>
      </w:r>
    </w:p>
    <w:p w14:paraId="4DD069C2" w14:textId="77777777" w:rsidR="00EA100C" w:rsidRPr="000A5530" w:rsidRDefault="00EA100C" w:rsidP="00992A41">
      <w:pPr>
        <w:pStyle w:val="Style22"/>
        <w:widowControl/>
        <w:tabs>
          <w:tab w:val="left" w:leader="dot" w:pos="4939"/>
        </w:tabs>
        <w:spacing w:line="240" w:lineRule="auto"/>
        <w:ind w:firstLine="567"/>
      </w:pPr>
      <w:r w:rsidRPr="000A5530">
        <w:t>В результате освоения дисциплины студент должен получить базовые знания в объеме, необходимом для освоения электрических и электронных основ информатики и вычислительной техники</w:t>
      </w:r>
    </w:p>
    <w:p w14:paraId="4F76094C" w14:textId="77777777" w:rsidR="00EA100C" w:rsidRPr="000A5530" w:rsidRDefault="00EA100C" w:rsidP="00992A41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firstLine="0"/>
        <w:jc w:val="left"/>
      </w:pPr>
      <w:r w:rsidRPr="000A5530">
        <w:rPr>
          <w:rStyle w:val="FontStyle142"/>
          <w:sz w:val="24"/>
          <w:szCs w:val="24"/>
        </w:rPr>
        <w:t>Дисциплина изучается на 2 курсе в 4 семестре.</w:t>
      </w:r>
    </w:p>
    <w:p w14:paraId="7E4F8FEF" w14:textId="77777777" w:rsidR="00EA100C" w:rsidRDefault="00EA100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</w:p>
    <w:p w14:paraId="4D51B02C" w14:textId="77777777" w:rsidR="00EA100C" w:rsidRDefault="00EA100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AA7BD4">
        <w:rPr>
          <w:rStyle w:val="FontStyle140"/>
        </w:rPr>
        <w:t>3</w:t>
      </w:r>
      <w:r w:rsidRPr="00E14E04">
        <w:rPr>
          <w:rStyle w:val="FontStyle140"/>
          <w:sz w:val="24"/>
          <w:szCs w:val="24"/>
        </w:rPr>
        <w:t>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14:paraId="51E054A3" w14:textId="3483F6A9" w:rsidR="00EA100C" w:rsidRPr="00072FD2" w:rsidRDefault="00EA100C" w:rsidP="00E14E04">
      <w:pPr>
        <w:pStyle w:val="Style22"/>
        <w:widowControl/>
        <w:tabs>
          <w:tab w:val="left" w:leader="underscore" w:pos="2957"/>
          <w:tab w:val="left" w:leader="underscore" w:pos="9182"/>
        </w:tabs>
        <w:spacing w:line="240" w:lineRule="auto"/>
        <w:ind w:firstLine="0"/>
        <w:rPr>
          <w:rStyle w:val="FontStyle142"/>
          <w:sz w:val="24"/>
          <w:szCs w:val="24"/>
        </w:rPr>
      </w:pPr>
      <w:r w:rsidRPr="00072FD2">
        <w:rPr>
          <w:rStyle w:val="FontStyle142"/>
          <w:sz w:val="24"/>
          <w:szCs w:val="24"/>
        </w:rPr>
        <w:t xml:space="preserve">Общая трудоемкость (объем) дисциплины составляет </w:t>
      </w:r>
      <w:r w:rsidR="00D77B2E">
        <w:rPr>
          <w:rStyle w:val="FontStyle142"/>
          <w:sz w:val="24"/>
          <w:szCs w:val="24"/>
        </w:rPr>
        <w:t>5</w:t>
      </w:r>
      <w:r w:rsidRPr="00072FD2">
        <w:rPr>
          <w:rStyle w:val="FontStyle142"/>
          <w:sz w:val="24"/>
          <w:szCs w:val="24"/>
        </w:rPr>
        <w:t xml:space="preserve"> зачетные единицы (ЗЕ</w:t>
      </w:r>
      <w:r w:rsidR="00D77B2E">
        <w:rPr>
          <w:rStyle w:val="FontStyle142"/>
          <w:sz w:val="24"/>
          <w:szCs w:val="24"/>
        </w:rPr>
        <w:t>Т</w:t>
      </w:r>
      <w:r w:rsidRPr="00072FD2">
        <w:rPr>
          <w:rStyle w:val="FontStyle142"/>
          <w:sz w:val="24"/>
          <w:szCs w:val="24"/>
        </w:rPr>
        <w:t>), 1</w:t>
      </w:r>
      <w:r w:rsidR="00D77B2E">
        <w:rPr>
          <w:rStyle w:val="FontStyle142"/>
          <w:sz w:val="24"/>
          <w:szCs w:val="24"/>
        </w:rPr>
        <w:t>80</w:t>
      </w:r>
      <w:r w:rsidRPr="00072FD2">
        <w:rPr>
          <w:rStyle w:val="FontStyle142"/>
          <w:sz w:val="24"/>
          <w:szCs w:val="24"/>
        </w:rPr>
        <w:t xml:space="preserve"> академических часа.</w:t>
      </w:r>
    </w:p>
    <w:p w14:paraId="261BC416" w14:textId="77777777" w:rsidR="00EA100C" w:rsidRDefault="00EA100C" w:rsidP="00C3677C">
      <w:pPr>
        <w:pStyle w:val="Style5"/>
        <w:widowControl/>
        <w:rPr>
          <w:rStyle w:val="FontStyle141"/>
          <w:sz w:val="28"/>
          <w:szCs w:val="28"/>
        </w:rPr>
      </w:pPr>
    </w:p>
    <w:p w14:paraId="123E55CA" w14:textId="77777777" w:rsidR="00EA100C" w:rsidRPr="00072FD2" w:rsidRDefault="00EA100C" w:rsidP="00C3677C">
      <w:pPr>
        <w:pStyle w:val="Style5"/>
        <w:widowControl/>
        <w:rPr>
          <w:rStyle w:val="FontStyle141"/>
          <w:sz w:val="24"/>
          <w:szCs w:val="24"/>
        </w:rPr>
      </w:pPr>
      <w:r w:rsidRPr="00072FD2">
        <w:rPr>
          <w:rStyle w:val="FontStyle141"/>
          <w:sz w:val="24"/>
          <w:szCs w:val="24"/>
        </w:rPr>
        <w:t>3.1. Объём дисциплины  по видам учебных занятий (в часах)</w:t>
      </w:r>
    </w:p>
    <w:p w14:paraId="7C6DD908" w14:textId="77777777" w:rsidR="00EA100C" w:rsidRPr="00072FD2" w:rsidRDefault="00EA100C" w:rsidP="00E14E04">
      <w:pPr>
        <w:pStyle w:val="Style22"/>
        <w:widowControl/>
        <w:tabs>
          <w:tab w:val="left" w:leader="underscore" w:pos="2957"/>
          <w:tab w:val="left" w:leader="underscore" w:pos="9182"/>
        </w:tabs>
        <w:spacing w:line="240" w:lineRule="auto"/>
        <w:ind w:firstLine="0"/>
        <w:rPr>
          <w:rStyle w:val="FontStyle142"/>
          <w:i/>
          <w:iCs/>
          <w:sz w:val="24"/>
          <w:szCs w:val="24"/>
        </w:rPr>
      </w:pPr>
    </w:p>
    <w:tbl>
      <w:tblPr>
        <w:tblW w:w="485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2"/>
        <w:gridCol w:w="2682"/>
        <w:gridCol w:w="2568"/>
      </w:tblGrid>
      <w:tr w:rsidR="00EA100C" w:rsidRPr="00072FD2" w14:paraId="5295CA89" w14:textId="77777777">
        <w:trPr>
          <w:trHeight w:val="57"/>
        </w:trPr>
        <w:tc>
          <w:tcPr>
            <w:tcW w:w="2330" w:type="pct"/>
            <w:vMerge w:val="restart"/>
            <w:vAlign w:val="center"/>
          </w:tcPr>
          <w:p w14:paraId="1D2C0005" w14:textId="77777777" w:rsidR="00EA100C" w:rsidRPr="00072FD2" w:rsidRDefault="00EA100C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Вид работы</w:t>
            </w:r>
          </w:p>
        </w:tc>
        <w:tc>
          <w:tcPr>
            <w:tcW w:w="2670" w:type="pct"/>
            <w:gridSpan w:val="2"/>
            <w:vAlign w:val="center"/>
          </w:tcPr>
          <w:p w14:paraId="3C0979E3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 xml:space="preserve">Форма обучения </w:t>
            </w:r>
            <w:r w:rsidRPr="00072FD2">
              <w:t>(вносятся данные по реализуемым формам)</w:t>
            </w:r>
          </w:p>
        </w:tc>
      </w:tr>
      <w:tr w:rsidR="00EA100C" w:rsidRPr="00072FD2" w14:paraId="2DE7C535" w14:textId="77777777">
        <w:trPr>
          <w:trHeight w:val="57"/>
        </w:trPr>
        <w:tc>
          <w:tcPr>
            <w:tcW w:w="0" w:type="auto"/>
            <w:vMerge/>
            <w:vAlign w:val="center"/>
          </w:tcPr>
          <w:p w14:paraId="5787D823" w14:textId="77777777" w:rsidR="00EA100C" w:rsidRPr="00072FD2" w:rsidRDefault="00EA100C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64" w:type="pct"/>
            <w:vAlign w:val="center"/>
          </w:tcPr>
          <w:p w14:paraId="117BA5E9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Очная</w:t>
            </w:r>
          </w:p>
        </w:tc>
        <w:tc>
          <w:tcPr>
            <w:tcW w:w="1306" w:type="pct"/>
            <w:vAlign w:val="center"/>
          </w:tcPr>
          <w:p w14:paraId="4F98A466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Заочная</w:t>
            </w:r>
          </w:p>
        </w:tc>
      </w:tr>
      <w:tr w:rsidR="00EA100C" w:rsidRPr="00072FD2" w14:paraId="0E377223" w14:textId="77777777">
        <w:trPr>
          <w:trHeight w:val="57"/>
        </w:trPr>
        <w:tc>
          <w:tcPr>
            <w:tcW w:w="0" w:type="auto"/>
            <w:vMerge/>
            <w:vAlign w:val="center"/>
          </w:tcPr>
          <w:p w14:paraId="2F85482A" w14:textId="77777777" w:rsidR="00EA100C" w:rsidRPr="00072FD2" w:rsidRDefault="00EA100C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64" w:type="pct"/>
            <w:shd w:val="clear" w:color="auto" w:fill="D9D9D9"/>
            <w:vAlign w:val="center"/>
          </w:tcPr>
          <w:p w14:paraId="272E38CB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Семестр</w:t>
            </w:r>
          </w:p>
        </w:tc>
        <w:tc>
          <w:tcPr>
            <w:tcW w:w="1306" w:type="pct"/>
            <w:shd w:val="clear" w:color="auto" w:fill="D9D9D9"/>
            <w:vAlign w:val="center"/>
          </w:tcPr>
          <w:p w14:paraId="33458CCD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 xml:space="preserve">Курс </w:t>
            </w:r>
          </w:p>
        </w:tc>
      </w:tr>
      <w:tr w:rsidR="00EA100C" w:rsidRPr="00072FD2" w14:paraId="4D028437" w14:textId="77777777">
        <w:trPr>
          <w:trHeight w:val="57"/>
        </w:trPr>
        <w:tc>
          <w:tcPr>
            <w:tcW w:w="0" w:type="auto"/>
            <w:vMerge/>
            <w:vAlign w:val="center"/>
          </w:tcPr>
          <w:p w14:paraId="00225E25" w14:textId="77777777" w:rsidR="00EA100C" w:rsidRPr="00072FD2" w:rsidRDefault="00EA100C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64" w:type="pct"/>
            <w:vAlign w:val="center"/>
          </w:tcPr>
          <w:p w14:paraId="4182521C" w14:textId="77777777" w:rsidR="00EA100C" w:rsidRPr="00072FD2" w:rsidRDefault="00EA100C" w:rsidP="001C089A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№ 4</w:t>
            </w:r>
          </w:p>
        </w:tc>
        <w:tc>
          <w:tcPr>
            <w:tcW w:w="1306" w:type="pct"/>
            <w:vAlign w:val="center"/>
          </w:tcPr>
          <w:p w14:paraId="3F94DD81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№</w:t>
            </w:r>
          </w:p>
        </w:tc>
      </w:tr>
      <w:tr w:rsidR="00EA100C" w:rsidRPr="00072FD2" w14:paraId="04E283FB" w14:textId="77777777">
        <w:trPr>
          <w:trHeight w:val="57"/>
        </w:trPr>
        <w:tc>
          <w:tcPr>
            <w:tcW w:w="0" w:type="auto"/>
            <w:vMerge/>
            <w:vAlign w:val="center"/>
          </w:tcPr>
          <w:p w14:paraId="74971076" w14:textId="77777777" w:rsidR="00EA100C" w:rsidRPr="00072FD2" w:rsidRDefault="00EA100C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2670" w:type="pct"/>
            <w:gridSpan w:val="2"/>
            <w:shd w:val="clear" w:color="auto" w:fill="D9D9D9"/>
            <w:vAlign w:val="center"/>
          </w:tcPr>
          <w:p w14:paraId="625F80F1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Количество часов на вид работы:</w:t>
            </w:r>
          </w:p>
        </w:tc>
      </w:tr>
      <w:tr w:rsidR="00EA100C" w:rsidRPr="00072FD2" w14:paraId="134E64CC" w14:textId="77777777">
        <w:trPr>
          <w:trHeight w:val="57"/>
        </w:trPr>
        <w:tc>
          <w:tcPr>
            <w:tcW w:w="2330" w:type="pct"/>
            <w:shd w:val="clear" w:color="auto" w:fill="D9D9D9"/>
            <w:vAlign w:val="center"/>
          </w:tcPr>
          <w:p w14:paraId="00EDF347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Контактная работа обучающихся с преподавателем</w:t>
            </w:r>
          </w:p>
        </w:tc>
        <w:tc>
          <w:tcPr>
            <w:tcW w:w="1364" w:type="pct"/>
            <w:shd w:val="clear" w:color="auto" w:fill="D9D9D9"/>
            <w:vAlign w:val="center"/>
          </w:tcPr>
          <w:p w14:paraId="439A9C05" w14:textId="2C2D3043" w:rsidR="00EA100C" w:rsidRPr="00072FD2" w:rsidRDefault="00D77B2E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1306" w:type="pct"/>
            <w:shd w:val="clear" w:color="auto" w:fill="D9D9D9"/>
            <w:vAlign w:val="center"/>
          </w:tcPr>
          <w:p w14:paraId="1D60529F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EA100C" w:rsidRPr="00072FD2" w14:paraId="260FBFCF" w14:textId="77777777">
        <w:trPr>
          <w:trHeight w:val="57"/>
        </w:trPr>
        <w:tc>
          <w:tcPr>
            <w:tcW w:w="2330" w:type="pct"/>
            <w:shd w:val="clear" w:color="auto" w:fill="FFFF00"/>
          </w:tcPr>
          <w:p w14:paraId="417DA114" w14:textId="77777777" w:rsidR="00EA100C" w:rsidRPr="00072FD2" w:rsidRDefault="00EA100C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072FD2">
              <w:rPr>
                <w:b/>
                <w:bCs/>
              </w:rPr>
              <w:t xml:space="preserve">Аудиторные занятия </w:t>
            </w:r>
            <w:r w:rsidRPr="00072FD2">
              <w:rPr>
                <w:b/>
                <w:bCs/>
                <w:i/>
                <w:iCs/>
              </w:rPr>
              <w:t>(всего)</w:t>
            </w:r>
          </w:p>
        </w:tc>
        <w:tc>
          <w:tcPr>
            <w:tcW w:w="1364" w:type="pct"/>
            <w:shd w:val="clear" w:color="auto" w:fill="FFFF00"/>
            <w:vAlign w:val="center"/>
          </w:tcPr>
          <w:p w14:paraId="0B99543C" w14:textId="6F3D11A5" w:rsidR="00EA100C" w:rsidRPr="00072FD2" w:rsidRDefault="00D77B2E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t>80</w:t>
            </w:r>
          </w:p>
        </w:tc>
        <w:tc>
          <w:tcPr>
            <w:tcW w:w="1306" w:type="pct"/>
            <w:shd w:val="clear" w:color="auto" w:fill="FFFF00"/>
            <w:vAlign w:val="center"/>
          </w:tcPr>
          <w:p w14:paraId="14413EB7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FF0000"/>
              </w:rPr>
            </w:pPr>
          </w:p>
        </w:tc>
      </w:tr>
      <w:tr w:rsidR="00EA100C" w:rsidRPr="00072FD2" w14:paraId="1EC29D19" w14:textId="77777777">
        <w:trPr>
          <w:trHeight w:val="57"/>
        </w:trPr>
        <w:tc>
          <w:tcPr>
            <w:tcW w:w="2330" w:type="pct"/>
          </w:tcPr>
          <w:p w14:paraId="453E2D0F" w14:textId="77777777" w:rsidR="00EA100C" w:rsidRPr="00072FD2" w:rsidRDefault="00EA100C">
            <w:pPr>
              <w:tabs>
                <w:tab w:val="right" w:leader="underscore" w:pos="9639"/>
              </w:tabs>
            </w:pPr>
            <w:r w:rsidRPr="00072FD2">
              <w:t>В том числе:</w:t>
            </w:r>
          </w:p>
        </w:tc>
        <w:tc>
          <w:tcPr>
            <w:tcW w:w="1364" w:type="pct"/>
            <w:vAlign w:val="center"/>
          </w:tcPr>
          <w:p w14:paraId="7D536F83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  <w:tc>
          <w:tcPr>
            <w:tcW w:w="1306" w:type="pct"/>
            <w:vAlign w:val="center"/>
          </w:tcPr>
          <w:p w14:paraId="04E9F758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</w:tr>
      <w:tr w:rsidR="00EA100C" w:rsidRPr="00072FD2" w14:paraId="502FA83A" w14:textId="77777777">
        <w:trPr>
          <w:trHeight w:val="57"/>
        </w:trPr>
        <w:tc>
          <w:tcPr>
            <w:tcW w:w="2330" w:type="pct"/>
          </w:tcPr>
          <w:p w14:paraId="2B118F6A" w14:textId="77777777" w:rsidR="00EA100C" w:rsidRPr="00072FD2" w:rsidRDefault="00EA100C">
            <w:pPr>
              <w:tabs>
                <w:tab w:val="right" w:leader="underscore" w:pos="9639"/>
              </w:tabs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>лекции</w:t>
            </w:r>
          </w:p>
          <w:p w14:paraId="5BB7AC59" w14:textId="77777777" w:rsidR="00EA100C" w:rsidRPr="00072FD2" w:rsidRDefault="00EA100C">
            <w:pPr>
              <w:tabs>
                <w:tab w:val="right" w:leader="underscore" w:pos="9639"/>
              </w:tabs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>(лекции в интерактивной форме)</w:t>
            </w:r>
          </w:p>
        </w:tc>
        <w:tc>
          <w:tcPr>
            <w:tcW w:w="1364" w:type="pct"/>
            <w:vAlign w:val="center"/>
          </w:tcPr>
          <w:p w14:paraId="305BC02E" w14:textId="2397BFA0" w:rsidR="00EA100C" w:rsidRPr="00072FD2" w:rsidRDefault="00D77B2E">
            <w:pPr>
              <w:tabs>
                <w:tab w:val="right" w:leader="underscore" w:pos="9639"/>
              </w:tabs>
              <w:jc w:val="center"/>
            </w:pPr>
            <w:r>
              <w:t>32</w:t>
            </w:r>
          </w:p>
        </w:tc>
        <w:tc>
          <w:tcPr>
            <w:tcW w:w="1306" w:type="pct"/>
          </w:tcPr>
          <w:p w14:paraId="4AE86320" w14:textId="77777777" w:rsidR="00EA100C" w:rsidRPr="00072FD2" w:rsidRDefault="00EA100C">
            <w:pPr>
              <w:jc w:val="center"/>
              <w:rPr>
                <w:color w:val="FF0000"/>
              </w:rPr>
            </w:pPr>
          </w:p>
        </w:tc>
      </w:tr>
      <w:tr w:rsidR="00EA100C" w:rsidRPr="00072FD2" w14:paraId="06F03B7D" w14:textId="77777777">
        <w:trPr>
          <w:trHeight w:val="57"/>
        </w:trPr>
        <w:tc>
          <w:tcPr>
            <w:tcW w:w="2330" w:type="pct"/>
          </w:tcPr>
          <w:p w14:paraId="4F559E99" w14:textId="77777777" w:rsidR="00EA100C" w:rsidRPr="00072FD2" w:rsidRDefault="00EA100C">
            <w:pPr>
              <w:tabs>
                <w:tab w:val="right" w:leader="underscore" w:pos="9639"/>
              </w:tabs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>практические занятия</w:t>
            </w:r>
          </w:p>
          <w:p w14:paraId="22B23225" w14:textId="77777777" w:rsidR="00EA100C" w:rsidRPr="00072FD2" w:rsidRDefault="00EA100C">
            <w:pPr>
              <w:tabs>
                <w:tab w:val="right" w:leader="underscore" w:pos="9639"/>
              </w:tabs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>(практические занятия в интерактивной форме)</w:t>
            </w:r>
          </w:p>
        </w:tc>
        <w:tc>
          <w:tcPr>
            <w:tcW w:w="1364" w:type="pct"/>
          </w:tcPr>
          <w:p w14:paraId="293A71C3" w14:textId="368A7C45" w:rsidR="00EA100C" w:rsidRPr="00072FD2" w:rsidRDefault="00D77B2E">
            <w:pPr>
              <w:jc w:val="center"/>
            </w:pPr>
            <w:r>
              <w:t>16</w:t>
            </w:r>
          </w:p>
        </w:tc>
        <w:tc>
          <w:tcPr>
            <w:tcW w:w="1306" w:type="pct"/>
          </w:tcPr>
          <w:p w14:paraId="422B01C8" w14:textId="77777777" w:rsidR="00EA100C" w:rsidRPr="00072FD2" w:rsidRDefault="00EA100C">
            <w:pPr>
              <w:jc w:val="center"/>
              <w:rPr>
                <w:color w:val="FF0000"/>
              </w:rPr>
            </w:pPr>
          </w:p>
        </w:tc>
      </w:tr>
      <w:tr w:rsidR="00EA100C" w:rsidRPr="00072FD2" w14:paraId="296DC96C" w14:textId="77777777">
        <w:trPr>
          <w:trHeight w:val="57"/>
        </w:trPr>
        <w:tc>
          <w:tcPr>
            <w:tcW w:w="2330" w:type="pct"/>
          </w:tcPr>
          <w:p w14:paraId="4926D81E" w14:textId="77777777" w:rsidR="00EA100C" w:rsidRPr="00072FD2" w:rsidRDefault="00EA100C">
            <w:pPr>
              <w:tabs>
                <w:tab w:val="right" w:leader="underscore" w:pos="9639"/>
              </w:tabs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>лабораторные занятия</w:t>
            </w:r>
          </w:p>
        </w:tc>
        <w:tc>
          <w:tcPr>
            <w:tcW w:w="1364" w:type="pct"/>
          </w:tcPr>
          <w:p w14:paraId="723DC918" w14:textId="710A61BE" w:rsidR="00EA100C" w:rsidRPr="00072FD2" w:rsidRDefault="00D77B2E">
            <w:pPr>
              <w:jc w:val="center"/>
            </w:pPr>
            <w:r>
              <w:t>32</w:t>
            </w:r>
          </w:p>
        </w:tc>
        <w:tc>
          <w:tcPr>
            <w:tcW w:w="1306" w:type="pct"/>
          </w:tcPr>
          <w:p w14:paraId="47588186" w14:textId="77777777" w:rsidR="00EA100C" w:rsidRPr="00072FD2" w:rsidRDefault="00EA100C">
            <w:pPr>
              <w:jc w:val="center"/>
              <w:rPr>
                <w:color w:val="FF0000"/>
              </w:rPr>
            </w:pPr>
          </w:p>
        </w:tc>
      </w:tr>
      <w:tr w:rsidR="00EA100C" w:rsidRPr="00072FD2" w14:paraId="11654AD2" w14:textId="77777777">
        <w:trPr>
          <w:trHeight w:val="57"/>
        </w:trPr>
        <w:tc>
          <w:tcPr>
            <w:tcW w:w="2330" w:type="pct"/>
            <w:shd w:val="clear" w:color="auto" w:fill="D9D9D9"/>
            <w:vAlign w:val="center"/>
          </w:tcPr>
          <w:p w14:paraId="73D5029B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  <w:r w:rsidRPr="00072FD2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364" w:type="pct"/>
            <w:shd w:val="clear" w:color="auto" w:fill="D9D9D9"/>
            <w:vAlign w:val="center"/>
          </w:tcPr>
          <w:p w14:paraId="4DD1F45C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06" w:type="pct"/>
            <w:shd w:val="clear" w:color="auto" w:fill="D9D9D9"/>
            <w:vAlign w:val="center"/>
          </w:tcPr>
          <w:p w14:paraId="0A985799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</w:tr>
      <w:tr w:rsidR="00EA100C" w:rsidRPr="00072FD2" w14:paraId="1A4FDB61" w14:textId="77777777">
        <w:trPr>
          <w:trHeight w:val="57"/>
        </w:trPr>
        <w:tc>
          <w:tcPr>
            <w:tcW w:w="2330" w:type="pct"/>
            <w:vAlign w:val="center"/>
          </w:tcPr>
          <w:p w14:paraId="75F423A4" w14:textId="77777777" w:rsidR="00EA100C" w:rsidRPr="00072FD2" w:rsidRDefault="00EA100C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072FD2">
              <w:t>В том числе:</w:t>
            </w:r>
          </w:p>
        </w:tc>
        <w:tc>
          <w:tcPr>
            <w:tcW w:w="1364" w:type="pct"/>
            <w:vAlign w:val="center"/>
          </w:tcPr>
          <w:p w14:paraId="3208441D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06" w:type="pct"/>
            <w:vAlign w:val="center"/>
          </w:tcPr>
          <w:p w14:paraId="0229D7FE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</w:tr>
      <w:tr w:rsidR="00EA100C" w:rsidRPr="00072FD2" w14:paraId="0A538A48" w14:textId="77777777">
        <w:trPr>
          <w:trHeight w:val="57"/>
        </w:trPr>
        <w:tc>
          <w:tcPr>
            <w:tcW w:w="2330" w:type="pct"/>
            <w:vAlign w:val="center"/>
          </w:tcPr>
          <w:p w14:paraId="049FE33F" w14:textId="77777777" w:rsidR="00EA100C" w:rsidRPr="00072FD2" w:rsidRDefault="00EA100C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  <w:iCs/>
              </w:rPr>
            </w:pPr>
            <w:r w:rsidRPr="00072FD2">
              <w:rPr>
                <w:i/>
                <w:iCs/>
              </w:rPr>
              <w:t xml:space="preserve">зачет </w:t>
            </w:r>
          </w:p>
        </w:tc>
        <w:tc>
          <w:tcPr>
            <w:tcW w:w="1364" w:type="pct"/>
            <w:vAlign w:val="center"/>
          </w:tcPr>
          <w:p w14:paraId="04DDAB8D" w14:textId="5B8FFB94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  <w:tc>
          <w:tcPr>
            <w:tcW w:w="1306" w:type="pct"/>
            <w:vAlign w:val="center"/>
          </w:tcPr>
          <w:p w14:paraId="470AF486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color w:val="FF0000"/>
              </w:rPr>
            </w:pPr>
          </w:p>
        </w:tc>
      </w:tr>
      <w:tr w:rsidR="00EA100C" w:rsidRPr="00072FD2" w14:paraId="6085E5B0" w14:textId="77777777">
        <w:trPr>
          <w:trHeight w:val="57"/>
        </w:trPr>
        <w:tc>
          <w:tcPr>
            <w:tcW w:w="2330" w:type="pct"/>
            <w:vAlign w:val="center"/>
          </w:tcPr>
          <w:p w14:paraId="41EC9837" w14:textId="77777777" w:rsidR="00EA100C" w:rsidRPr="00072FD2" w:rsidRDefault="00EA100C">
            <w:pPr>
              <w:tabs>
                <w:tab w:val="right" w:leader="underscore" w:pos="9639"/>
              </w:tabs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>экзамен</w:t>
            </w:r>
          </w:p>
        </w:tc>
        <w:tc>
          <w:tcPr>
            <w:tcW w:w="1364" w:type="pct"/>
            <w:vAlign w:val="center"/>
          </w:tcPr>
          <w:p w14:paraId="2C984854" w14:textId="1F6855DB" w:rsidR="00EA100C" w:rsidRPr="00072FD2" w:rsidRDefault="00D77B2E">
            <w:pPr>
              <w:tabs>
                <w:tab w:val="right" w:leader="underscore" w:pos="9639"/>
              </w:tabs>
              <w:jc w:val="center"/>
            </w:pPr>
            <w:r>
              <w:t>Экзамен (36)</w:t>
            </w:r>
          </w:p>
        </w:tc>
        <w:tc>
          <w:tcPr>
            <w:tcW w:w="1306" w:type="pct"/>
            <w:vAlign w:val="center"/>
          </w:tcPr>
          <w:p w14:paraId="691B89E4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color w:val="FF0000"/>
              </w:rPr>
            </w:pPr>
          </w:p>
        </w:tc>
      </w:tr>
      <w:tr w:rsidR="00EA100C" w:rsidRPr="00072FD2" w14:paraId="038C6450" w14:textId="77777777">
        <w:trPr>
          <w:trHeight w:val="57"/>
        </w:trPr>
        <w:tc>
          <w:tcPr>
            <w:tcW w:w="2330" w:type="pct"/>
            <w:shd w:val="clear" w:color="auto" w:fill="D9D9D9"/>
          </w:tcPr>
          <w:p w14:paraId="0BC9866E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364" w:type="pct"/>
            <w:shd w:val="clear" w:color="auto" w:fill="D9D9D9"/>
          </w:tcPr>
          <w:p w14:paraId="4D36D63E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  <w:tc>
          <w:tcPr>
            <w:tcW w:w="1306" w:type="pct"/>
            <w:shd w:val="clear" w:color="auto" w:fill="D9D9D9"/>
          </w:tcPr>
          <w:p w14:paraId="4BC5EFC6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EA100C" w:rsidRPr="00072FD2" w14:paraId="6D81995A" w14:textId="77777777">
        <w:trPr>
          <w:trHeight w:val="57"/>
        </w:trPr>
        <w:tc>
          <w:tcPr>
            <w:tcW w:w="2330" w:type="pct"/>
            <w:shd w:val="clear" w:color="auto" w:fill="FFFF00"/>
          </w:tcPr>
          <w:p w14:paraId="3BF0FB53" w14:textId="77777777" w:rsidR="00EA100C" w:rsidRPr="00072FD2" w:rsidRDefault="00EA100C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072FD2">
              <w:rPr>
                <w:b/>
                <w:bCs/>
              </w:rPr>
              <w:t xml:space="preserve">Самостоятельная работа обучающихся </w:t>
            </w:r>
            <w:r w:rsidRPr="00072FD2">
              <w:rPr>
                <w:b/>
                <w:bCs/>
                <w:i/>
                <w:iCs/>
              </w:rPr>
              <w:t>(всего)</w:t>
            </w:r>
          </w:p>
        </w:tc>
        <w:tc>
          <w:tcPr>
            <w:tcW w:w="1364" w:type="pct"/>
            <w:shd w:val="clear" w:color="auto" w:fill="FFFF00"/>
            <w:vAlign w:val="center"/>
          </w:tcPr>
          <w:p w14:paraId="26E663B7" w14:textId="6243BBFE" w:rsidR="00EA100C" w:rsidRPr="00072FD2" w:rsidRDefault="00D77B2E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t>64</w:t>
            </w:r>
          </w:p>
        </w:tc>
        <w:tc>
          <w:tcPr>
            <w:tcW w:w="1306" w:type="pct"/>
            <w:shd w:val="clear" w:color="auto" w:fill="FFFF00"/>
            <w:vAlign w:val="center"/>
          </w:tcPr>
          <w:p w14:paraId="6F8C1EAC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FF0000"/>
              </w:rPr>
            </w:pPr>
          </w:p>
        </w:tc>
      </w:tr>
      <w:tr w:rsidR="00EA100C" w:rsidRPr="00072FD2" w14:paraId="6526C747" w14:textId="77777777">
        <w:trPr>
          <w:trHeight w:val="57"/>
        </w:trPr>
        <w:tc>
          <w:tcPr>
            <w:tcW w:w="2330" w:type="pct"/>
          </w:tcPr>
          <w:p w14:paraId="1FE50F0D" w14:textId="77777777" w:rsidR="00EA100C" w:rsidRPr="00072FD2" w:rsidRDefault="00EA100C">
            <w:pPr>
              <w:tabs>
                <w:tab w:val="right" w:leader="underscore" w:pos="9639"/>
              </w:tabs>
            </w:pPr>
            <w:r w:rsidRPr="00072FD2">
              <w:t>В том числе:</w:t>
            </w:r>
          </w:p>
        </w:tc>
        <w:tc>
          <w:tcPr>
            <w:tcW w:w="1364" w:type="pct"/>
            <w:vAlign w:val="center"/>
          </w:tcPr>
          <w:p w14:paraId="317F3B38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  <w:tc>
          <w:tcPr>
            <w:tcW w:w="1306" w:type="pct"/>
            <w:vAlign w:val="center"/>
          </w:tcPr>
          <w:p w14:paraId="790F907B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</w:tr>
      <w:tr w:rsidR="00EA100C" w:rsidRPr="00072FD2" w14:paraId="4B4E04A0" w14:textId="77777777">
        <w:trPr>
          <w:trHeight w:val="57"/>
        </w:trPr>
        <w:tc>
          <w:tcPr>
            <w:tcW w:w="2330" w:type="pct"/>
          </w:tcPr>
          <w:p w14:paraId="1BB7CDBB" w14:textId="77777777" w:rsidR="00EA100C" w:rsidRPr="00072FD2" w:rsidRDefault="00EA100C">
            <w:pPr>
              <w:tabs>
                <w:tab w:val="right" w:leader="underscore" w:pos="9639"/>
              </w:tabs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>Распределяются часы самостоятельной работы из учебного плана</w:t>
            </w:r>
          </w:p>
        </w:tc>
        <w:tc>
          <w:tcPr>
            <w:tcW w:w="1364" w:type="pct"/>
            <w:vAlign w:val="center"/>
          </w:tcPr>
          <w:p w14:paraId="755C37BA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  <w:tc>
          <w:tcPr>
            <w:tcW w:w="1306" w:type="pct"/>
            <w:vAlign w:val="center"/>
          </w:tcPr>
          <w:p w14:paraId="6DD2CEA2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</w:tr>
      <w:tr w:rsidR="00EA100C" w:rsidRPr="00072FD2" w14:paraId="1404B70A" w14:textId="77777777">
        <w:trPr>
          <w:trHeight w:val="57"/>
        </w:trPr>
        <w:tc>
          <w:tcPr>
            <w:tcW w:w="2330" w:type="pct"/>
          </w:tcPr>
          <w:p w14:paraId="0B145DFF" w14:textId="77777777" w:rsidR="00EA100C" w:rsidRPr="00072FD2" w:rsidRDefault="00EA100C">
            <w:pPr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>Проработка учебного (теоретического) материала</w:t>
            </w:r>
          </w:p>
        </w:tc>
        <w:tc>
          <w:tcPr>
            <w:tcW w:w="1364" w:type="pct"/>
            <w:vAlign w:val="center"/>
          </w:tcPr>
          <w:p w14:paraId="2766BA62" w14:textId="4CAA40E4" w:rsidR="00EA100C" w:rsidRPr="00072FD2" w:rsidRDefault="00D77B2E">
            <w:pPr>
              <w:jc w:val="center"/>
            </w:pPr>
            <w:r>
              <w:t>16</w:t>
            </w:r>
          </w:p>
        </w:tc>
        <w:tc>
          <w:tcPr>
            <w:tcW w:w="1306" w:type="pct"/>
            <w:vAlign w:val="center"/>
          </w:tcPr>
          <w:p w14:paraId="2B0904AA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</w:tr>
      <w:tr w:rsidR="00EA100C" w:rsidRPr="00072FD2" w14:paraId="434FE50F" w14:textId="77777777">
        <w:trPr>
          <w:trHeight w:val="57"/>
        </w:trPr>
        <w:tc>
          <w:tcPr>
            <w:tcW w:w="2330" w:type="pct"/>
          </w:tcPr>
          <w:p w14:paraId="13EEC6D7" w14:textId="77777777" w:rsidR="00EA100C" w:rsidRPr="00072FD2" w:rsidRDefault="00EA100C" w:rsidP="0050225B">
            <w:pPr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 xml:space="preserve">Выполнение индивидуальных заданий </w:t>
            </w:r>
          </w:p>
        </w:tc>
        <w:tc>
          <w:tcPr>
            <w:tcW w:w="1364" w:type="pct"/>
            <w:vAlign w:val="center"/>
          </w:tcPr>
          <w:p w14:paraId="4A4ECF2A" w14:textId="7BA9440C" w:rsidR="00EA100C" w:rsidRPr="00072FD2" w:rsidRDefault="00D77B2E">
            <w:pPr>
              <w:jc w:val="center"/>
            </w:pPr>
            <w:r>
              <w:t>16</w:t>
            </w:r>
          </w:p>
        </w:tc>
        <w:tc>
          <w:tcPr>
            <w:tcW w:w="1306" w:type="pct"/>
            <w:vAlign w:val="center"/>
          </w:tcPr>
          <w:p w14:paraId="4C6E6CC7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</w:tr>
      <w:tr w:rsidR="00EA100C" w:rsidRPr="00072FD2" w14:paraId="70740253" w14:textId="77777777">
        <w:trPr>
          <w:trHeight w:val="57"/>
        </w:trPr>
        <w:tc>
          <w:tcPr>
            <w:tcW w:w="2330" w:type="pct"/>
          </w:tcPr>
          <w:p w14:paraId="6B135753" w14:textId="77777777" w:rsidR="00EA100C" w:rsidRPr="00072FD2" w:rsidRDefault="00EA100C" w:rsidP="0050225B">
            <w:pPr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>подготовка к контрольным испытаниям текущего контроля успеваемости (в течение семестра)</w:t>
            </w:r>
          </w:p>
        </w:tc>
        <w:tc>
          <w:tcPr>
            <w:tcW w:w="1364" w:type="pct"/>
            <w:vAlign w:val="center"/>
          </w:tcPr>
          <w:p w14:paraId="6009F40D" w14:textId="57E1A628" w:rsidR="00EA100C" w:rsidRPr="00072FD2" w:rsidRDefault="00D77B2E">
            <w:pPr>
              <w:jc w:val="center"/>
            </w:pPr>
            <w:r>
              <w:t>16</w:t>
            </w:r>
          </w:p>
        </w:tc>
        <w:tc>
          <w:tcPr>
            <w:tcW w:w="1306" w:type="pct"/>
            <w:vAlign w:val="center"/>
          </w:tcPr>
          <w:p w14:paraId="78E47BF3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</w:tr>
      <w:tr w:rsidR="00EA100C" w:rsidRPr="00072FD2" w14:paraId="0EF8AE65" w14:textId="77777777">
        <w:trPr>
          <w:trHeight w:val="57"/>
        </w:trPr>
        <w:tc>
          <w:tcPr>
            <w:tcW w:w="2330" w:type="pct"/>
          </w:tcPr>
          <w:p w14:paraId="2D8A1D78" w14:textId="77777777" w:rsidR="00EA100C" w:rsidRPr="00072FD2" w:rsidRDefault="00EA100C" w:rsidP="0050225B">
            <w:pPr>
              <w:jc w:val="right"/>
              <w:rPr>
                <w:i/>
                <w:iCs/>
              </w:rPr>
            </w:pPr>
            <w:r w:rsidRPr="00072FD2">
              <w:rPr>
                <w:i/>
                <w:iCs/>
              </w:rPr>
              <w:t>Подготовка к зачету</w:t>
            </w:r>
          </w:p>
        </w:tc>
        <w:tc>
          <w:tcPr>
            <w:tcW w:w="1364" w:type="pct"/>
            <w:vAlign w:val="center"/>
          </w:tcPr>
          <w:p w14:paraId="26994D0D" w14:textId="77777777" w:rsidR="00EA100C" w:rsidRPr="00072FD2" w:rsidRDefault="00EA100C">
            <w:pPr>
              <w:jc w:val="center"/>
            </w:pPr>
            <w:r w:rsidRPr="00072FD2">
              <w:t>16</w:t>
            </w:r>
          </w:p>
        </w:tc>
        <w:tc>
          <w:tcPr>
            <w:tcW w:w="1306" w:type="pct"/>
            <w:vAlign w:val="center"/>
          </w:tcPr>
          <w:p w14:paraId="622DB7FF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</w:pPr>
          </w:p>
        </w:tc>
      </w:tr>
      <w:tr w:rsidR="00EA100C" w:rsidRPr="00072FD2" w14:paraId="06672D20" w14:textId="77777777">
        <w:trPr>
          <w:trHeight w:val="57"/>
        </w:trPr>
        <w:tc>
          <w:tcPr>
            <w:tcW w:w="2330" w:type="pct"/>
            <w:shd w:val="clear" w:color="auto" w:fill="D9D9D9"/>
          </w:tcPr>
          <w:p w14:paraId="75471CB9" w14:textId="77777777" w:rsidR="00EA100C" w:rsidRPr="00072FD2" w:rsidRDefault="00EA100C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072FD2">
              <w:rPr>
                <w:b/>
                <w:bCs/>
              </w:rPr>
              <w:t>Всего (часы):</w:t>
            </w:r>
          </w:p>
        </w:tc>
        <w:tc>
          <w:tcPr>
            <w:tcW w:w="1364" w:type="pct"/>
            <w:shd w:val="clear" w:color="auto" w:fill="D9D9D9"/>
            <w:vAlign w:val="center"/>
          </w:tcPr>
          <w:p w14:paraId="4425E2B6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144</w:t>
            </w:r>
          </w:p>
        </w:tc>
        <w:tc>
          <w:tcPr>
            <w:tcW w:w="1306" w:type="pct"/>
            <w:shd w:val="clear" w:color="auto" w:fill="D9D9D9"/>
            <w:vAlign w:val="center"/>
          </w:tcPr>
          <w:p w14:paraId="7C77438B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EA100C" w:rsidRPr="00072FD2" w14:paraId="798C9D3F" w14:textId="77777777">
        <w:trPr>
          <w:trHeight w:val="57"/>
        </w:trPr>
        <w:tc>
          <w:tcPr>
            <w:tcW w:w="2330" w:type="pct"/>
            <w:shd w:val="clear" w:color="auto" w:fill="D9D9D9"/>
          </w:tcPr>
          <w:p w14:paraId="3F3AE164" w14:textId="77777777" w:rsidR="00EA100C" w:rsidRPr="00072FD2" w:rsidRDefault="00EA100C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072FD2">
              <w:rPr>
                <w:b/>
                <w:bCs/>
              </w:rPr>
              <w:t>Всего (зачетные единицы):</w:t>
            </w:r>
          </w:p>
        </w:tc>
        <w:tc>
          <w:tcPr>
            <w:tcW w:w="1364" w:type="pct"/>
            <w:shd w:val="clear" w:color="auto" w:fill="D9D9D9"/>
            <w:vAlign w:val="center"/>
          </w:tcPr>
          <w:p w14:paraId="50E59F14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72FD2">
              <w:rPr>
                <w:b/>
                <w:bCs/>
              </w:rPr>
              <w:t>4</w:t>
            </w:r>
          </w:p>
        </w:tc>
        <w:tc>
          <w:tcPr>
            <w:tcW w:w="1306" w:type="pct"/>
            <w:shd w:val="clear" w:color="auto" w:fill="D9D9D9"/>
            <w:vAlign w:val="center"/>
          </w:tcPr>
          <w:p w14:paraId="1414B5BC" w14:textId="77777777" w:rsidR="00EA100C" w:rsidRPr="00072FD2" w:rsidRDefault="00EA100C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</w:tbl>
    <w:p w14:paraId="227983AF" w14:textId="77777777" w:rsidR="00EA100C" w:rsidRPr="00072FD2" w:rsidRDefault="00EA100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  <w:sectPr w:rsidR="00EA100C" w:rsidRPr="00072FD2" w:rsidSect="004E03AC">
          <w:footerReference w:type="even" r:id="rId8"/>
          <w:footerReference w:type="default" r:id="rId9"/>
          <w:type w:val="continuous"/>
          <w:pgSz w:w="11905" w:h="16837"/>
          <w:pgMar w:top="851" w:right="567" w:bottom="851" w:left="1418" w:header="720" w:footer="720" w:gutter="0"/>
          <w:cols w:space="60"/>
          <w:noEndnote/>
          <w:docGrid w:linePitch="326"/>
        </w:sectPr>
      </w:pPr>
    </w:p>
    <w:p w14:paraId="2ABD858D" w14:textId="77777777" w:rsidR="00EA100C" w:rsidRPr="000A406B" w:rsidRDefault="00EA100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0A406B">
        <w:rPr>
          <w:rStyle w:val="FontStyle140"/>
          <w:sz w:val="24"/>
          <w:szCs w:val="24"/>
        </w:rPr>
        <w:lastRenderedPageBreak/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14:paraId="43B935CF" w14:textId="77777777" w:rsidR="00EA100C" w:rsidRPr="000A406B" w:rsidRDefault="00EA100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bCs w:val="0"/>
          <w:sz w:val="24"/>
          <w:szCs w:val="24"/>
        </w:rPr>
      </w:pPr>
    </w:p>
    <w:p w14:paraId="335219E5" w14:textId="77777777" w:rsidR="00EA100C" w:rsidRPr="000A406B" w:rsidRDefault="00EA100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4"/>
          <w:szCs w:val="24"/>
        </w:rPr>
      </w:pPr>
      <w:r w:rsidRPr="000A406B">
        <w:rPr>
          <w:rStyle w:val="FontStyle141"/>
          <w:sz w:val="24"/>
          <w:szCs w:val="24"/>
        </w:rPr>
        <w:t>4.1. Разделы дисциплины и трудоемкость по видам учебных занятий (в академических часах)</w:t>
      </w:r>
    </w:p>
    <w:tbl>
      <w:tblPr>
        <w:tblW w:w="15309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938"/>
        <w:gridCol w:w="938"/>
        <w:gridCol w:w="938"/>
        <w:gridCol w:w="938"/>
        <w:gridCol w:w="938"/>
        <w:gridCol w:w="938"/>
      </w:tblGrid>
      <w:tr w:rsidR="00EA100C" w:rsidRPr="000A406B" w14:paraId="3E3BF1D3" w14:textId="77777777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B83BE8" w14:textId="77777777" w:rsidR="00EA100C" w:rsidRPr="000A406B" w:rsidRDefault="00EA100C" w:rsidP="006C5F1B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sz w:val="24"/>
                <w:szCs w:val="24"/>
              </w:rPr>
            </w:pPr>
            <w:r w:rsidRPr="000A406B">
              <w:rPr>
                <w:rStyle w:val="FontStyle134"/>
                <w:sz w:val="24"/>
                <w:szCs w:val="24"/>
              </w:rPr>
              <w:t>№ п/п</w:t>
            </w:r>
          </w:p>
          <w:p w14:paraId="09DF2BB2" w14:textId="77777777" w:rsidR="00EA100C" w:rsidRPr="000A406B" w:rsidRDefault="00EA100C" w:rsidP="006C5F1B">
            <w:pPr>
              <w:jc w:val="center"/>
              <w:rPr>
                <w:rStyle w:val="FontStyle134"/>
                <w:sz w:val="24"/>
                <w:szCs w:val="24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9BFB3E" w14:textId="77777777" w:rsidR="00EA100C" w:rsidRPr="000A406B" w:rsidRDefault="00EA100C" w:rsidP="006C5F1B">
            <w:pPr>
              <w:jc w:val="center"/>
              <w:rPr>
                <w:rStyle w:val="FontStyle134"/>
                <w:sz w:val="24"/>
                <w:szCs w:val="24"/>
              </w:rPr>
            </w:pPr>
            <w:r w:rsidRPr="000A406B">
              <w:rPr>
                <w:rStyle w:val="FontStyle134"/>
                <w:sz w:val="24"/>
                <w:szCs w:val="24"/>
              </w:rPr>
              <w:t xml:space="preserve">Наименование раздела /темы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26079" w14:textId="77777777" w:rsidR="00EA100C" w:rsidRPr="000A406B" w:rsidRDefault="00EA100C" w:rsidP="00B52DB6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sz w:val="24"/>
                <w:szCs w:val="24"/>
              </w:rPr>
            </w:pPr>
            <w:r w:rsidRPr="000A406B">
              <w:rPr>
                <w:rStyle w:val="FontStyle134"/>
                <w:sz w:val="24"/>
                <w:szCs w:val="24"/>
              </w:rPr>
              <w:t>Виды учебной работы</w:t>
            </w:r>
            <w:r w:rsidRPr="000A406B">
              <w:rPr>
                <w:rStyle w:val="FontStyle134"/>
                <w:color w:val="FF0000"/>
                <w:sz w:val="24"/>
                <w:szCs w:val="24"/>
              </w:rPr>
              <w:t xml:space="preserve"> </w:t>
            </w:r>
            <w:r w:rsidRPr="000A406B">
              <w:rPr>
                <w:rStyle w:val="FontStyle134"/>
                <w:b w:val="0"/>
                <w:bCs w:val="0"/>
                <w:sz w:val="24"/>
                <w:szCs w:val="24"/>
              </w:rPr>
              <w:t>в часах</w:t>
            </w:r>
            <w:r w:rsidRPr="000A406B">
              <w:t xml:space="preserve"> (вносятся данные по реализуемым формам)</w:t>
            </w:r>
          </w:p>
        </w:tc>
      </w:tr>
      <w:tr w:rsidR="00EA100C" w:rsidRPr="000A406B" w14:paraId="46492E5C" w14:textId="77777777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B90CC3" w14:textId="77777777" w:rsidR="00EA100C" w:rsidRPr="000A406B" w:rsidRDefault="00EA100C" w:rsidP="006C5F1B">
            <w:pPr>
              <w:rPr>
                <w:rStyle w:val="FontStyle134"/>
                <w:sz w:val="24"/>
                <w:szCs w:val="24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2B57E8" w14:textId="77777777" w:rsidR="00EA100C" w:rsidRPr="000A406B" w:rsidRDefault="00EA100C" w:rsidP="006C5F1B">
            <w:pPr>
              <w:rPr>
                <w:rStyle w:val="FontStyle134"/>
                <w:sz w:val="24"/>
                <w:szCs w:val="24"/>
              </w:rPr>
            </w:pPr>
          </w:p>
        </w:tc>
        <w:tc>
          <w:tcPr>
            <w:tcW w:w="46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D80232" w14:textId="77777777" w:rsidR="00EA100C" w:rsidRPr="000A406B" w:rsidRDefault="00EA100C" w:rsidP="006C5F1B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0A406B">
              <w:rPr>
                <w:rStyle w:val="FontStyle123"/>
                <w:sz w:val="24"/>
                <w:szCs w:val="24"/>
              </w:rPr>
              <w:t>Очная форма обучения</w:t>
            </w:r>
          </w:p>
        </w:tc>
        <w:tc>
          <w:tcPr>
            <w:tcW w:w="469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D92ABC" w14:textId="77777777" w:rsidR="00EA100C" w:rsidRPr="000A406B" w:rsidRDefault="00EA100C" w:rsidP="008A5055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0A406B">
              <w:rPr>
                <w:rStyle w:val="FontStyle123"/>
                <w:sz w:val="24"/>
                <w:szCs w:val="24"/>
              </w:rPr>
              <w:t>Заочная форма обучения</w:t>
            </w:r>
          </w:p>
        </w:tc>
      </w:tr>
      <w:tr w:rsidR="00EA100C" w:rsidRPr="000A406B" w14:paraId="68AFD4CF" w14:textId="77777777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64E1" w14:textId="77777777" w:rsidR="00EA100C" w:rsidRPr="000A406B" w:rsidRDefault="00EA100C" w:rsidP="006C5F1B">
            <w:pPr>
              <w:widowControl/>
              <w:rPr>
                <w:rStyle w:val="FontStyle123"/>
                <w:sz w:val="24"/>
                <w:szCs w:val="24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BCF7" w14:textId="77777777" w:rsidR="00EA100C" w:rsidRPr="000A406B" w:rsidRDefault="00EA100C" w:rsidP="006C5F1B">
            <w:pPr>
              <w:widowControl/>
              <w:rPr>
                <w:rStyle w:val="FontStyle123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3689" w14:textId="77777777" w:rsidR="00EA100C" w:rsidRPr="000A406B" w:rsidRDefault="00EA100C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sz w:val="24"/>
                <w:szCs w:val="24"/>
              </w:rPr>
            </w:pPr>
            <w:r w:rsidRPr="000A406B">
              <w:rPr>
                <w:rStyle w:val="FontStyle125"/>
                <w:sz w:val="24"/>
                <w:szCs w:val="24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CECE0" w14:textId="77777777" w:rsidR="00EA100C" w:rsidRPr="000A406B" w:rsidRDefault="00EA100C" w:rsidP="00623289">
            <w:pPr>
              <w:pStyle w:val="Style41"/>
              <w:spacing w:line="240" w:lineRule="auto"/>
              <w:jc w:val="center"/>
              <w:rPr>
                <w:rStyle w:val="FontStyle125"/>
                <w:sz w:val="24"/>
                <w:szCs w:val="24"/>
              </w:rPr>
            </w:pPr>
            <w:proofErr w:type="spellStart"/>
            <w:r w:rsidRPr="000A406B">
              <w:rPr>
                <w:rStyle w:val="FontStyle125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4835AC" w14:textId="77777777" w:rsidR="00EA100C" w:rsidRPr="000A406B" w:rsidRDefault="00EA100C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sz w:val="24"/>
                <w:szCs w:val="24"/>
              </w:rPr>
            </w:pPr>
            <w:r w:rsidRPr="000A406B">
              <w:rPr>
                <w:rStyle w:val="FontStyle125"/>
                <w:sz w:val="24"/>
                <w:szCs w:val="24"/>
              </w:rPr>
              <w:t>Лаб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4001B1" w14:textId="77777777" w:rsidR="00EA100C" w:rsidRPr="000A406B" w:rsidRDefault="00EA100C" w:rsidP="00623289">
            <w:pPr>
              <w:pStyle w:val="Style41"/>
              <w:spacing w:line="240" w:lineRule="auto"/>
              <w:jc w:val="center"/>
              <w:rPr>
                <w:rStyle w:val="FontStyle125"/>
                <w:sz w:val="24"/>
                <w:szCs w:val="24"/>
              </w:rPr>
            </w:pPr>
            <w:proofErr w:type="spellStart"/>
            <w:r w:rsidRPr="000A406B">
              <w:rPr>
                <w:rStyle w:val="FontStyle125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8DC6F6" w14:textId="77777777" w:rsidR="00EA100C" w:rsidRPr="000A406B" w:rsidRDefault="00EA100C" w:rsidP="00623289">
            <w:pPr>
              <w:pStyle w:val="Style41"/>
              <w:spacing w:line="240" w:lineRule="auto"/>
              <w:jc w:val="center"/>
              <w:rPr>
                <w:rStyle w:val="FontStyle125"/>
                <w:sz w:val="24"/>
                <w:szCs w:val="24"/>
              </w:rPr>
            </w:pPr>
            <w:r w:rsidRPr="000A406B">
              <w:rPr>
                <w:rStyle w:val="FontStyle123"/>
                <w:sz w:val="24"/>
                <w:szCs w:val="24"/>
              </w:rPr>
              <w:t>СРО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166ED0" w14:textId="77777777" w:rsidR="00EA100C" w:rsidRPr="000A406B" w:rsidRDefault="00EA100C" w:rsidP="00623289">
            <w:pPr>
              <w:pStyle w:val="Style41"/>
              <w:spacing w:line="240" w:lineRule="auto"/>
              <w:jc w:val="center"/>
              <w:rPr>
                <w:rStyle w:val="FontStyle125"/>
                <w:sz w:val="24"/>
                <w:szCs w:val="24"/>
              </w:rPr>
            </w:pPr>
            <w:r w:rsidRPr="000A406B">
              <w:rPr>
                <w:rStyle w:val="FontStyle125"/>
                <w:sz w:val="24"/>
                <w:szCs w:val="24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A5D1D1" w14:textId="77777777" w:rsidR="00EA100C" w:rsidRPr="000A406B" w:rsidRDefault="00EA100C" w:rsidP="006C5F1B">
            <w:pPr>
              <w:pStyle w:val="Style41"/>
              <w:spacing w:line="240" w:lineRule="auto"/>
              <w:jc w:val="center"/>
              <w:rPr>
                <w:rStyle w:val="FontStyle125"/>
                <w:sz w:val="24"/>
                <w:szCs w:val="24"/>
              </w:rPr>
            </w:pPr>
            <w:proofErr w:type="spellStart"/>
            <w:r w:rsidRPr="000A406B">
              <w:rPr>
                <w:rStyle w:val="FontStyle125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6F17DD" w14:textId="77777777" w:rsidR="00EA100C" w:rsidRPr="000A406B" w:rsidRDefault="00EA100C" w:rsidP="006C5F1B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sz w:val="24"/>
                <w:szCs w:val="24"/>
              </w:rPr>
            </w:pPr>
            <w:r w:rsidRPr="000A406B">
              <w:rPr>
                <w:rStyle w:val="FontStyle125"/>
                <w:sz w:val="24"/>
                <w:szCs w:val="24"/>
              </w:rPr>
              <w:t>Лаб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F36A6C" w14:textId="77777777" w:rsidR="00EA100C" w:rsidRPr="000A406B" w:rsidRDefault="00EA100C" w:rsidP="006C5F1B">
            <w:pPr>
              <w:pStyle w:val="Style41"/>
              <w:spacing w:line="240" w:lineRule="auto"/>
              <w:jc w:val="center"/>
              <w:rPr>
                <w:rStyle w:val="FontStyle125"/>
                <w:sz w:val="24"/>
                <w:szCs w:val="24"/>
              </w:rPr>
            </w:pPr>
            <w:proofErr w:type="spellStart"/>
            <w:r w:rsidRPr="000A406B">
              <w:rPr>
                <w:rStyle w:val="FontStyle125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46BC3A" w14:textId="77777777" w:rsidR="00EA100C" w:rsidRPr="000A406B" w:rsidRDefault="00EA100C" w:rsidP="006C5F1B">
            <w:pPr>
              <w:pStyle w:val="Style41"/>
              <w:spacing w:line="240" w:lineRule="auto"/>
              <w:jc w:val="center"/>
              <w:rPr>
                <w:rStyle w:val="FontStyle125"/>
                <w:sz w:val="24"/>
                <w:szCs w:val="24"/>
              </w:rPr>
            </w:pPr>
            <w:r w:rsidRPr="000A406B">
              <w:rPr>
                <w:rStyle w:val="FontStyle123"/>
                <w:sz w:val="24"/>
                <w:szCs w:val="24"/>
              </w:rPr>
              <w:t>СРО</w:t>
            </w:r>
          </w:p>
        </w:tc>
      </w:tr>
      <w:tr w:rsidR="00EA100C" w:rsidRPr="000A406B" w14:paraId="55D88E86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3C83FDF0" w14:textId="77777777" w:rsidR="00EA100C" w:rsidRPr="000A406B" w:rsidRDefault="00EA100C" w:rsidP="006C5F1B">
            <w:pPr>
              <w:pStyle w:val="Style20"/>
              <w:widowControl/>
              <w:spacing w:line="240" w:lineRule="auto"/>
              <w:rPr>
                <w:rStyle w:val="FontStyle142"/>
                <w:sz w:val="24"/>
                <w:szCs w:val="24"/>
              </w:rPr>
            </w:pPr>
            <w:r w:rsidRPr="000A406B">
              <w:rPr>
                <w:rStyle w:val="FontStyle142"/>
                <w:sz w:val="24"/>
                <w:szCs w:val="24"/>
              </w:rPr>
              <w:t>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2EB1B9E1" w14:textId="77777777" w:rsidR="00EA100C" w:rsidRPr="000A406B" w:rsidRDefault="00EA100C" w:rsidP="006C5F1B">
            <w:pPr>
              <w:pStyle w:val="Style74"/>
              <w:widowControl/>
            </w:pPr>
            <w:r w:rsidRPr="000A406B">
              <w:rPr>
                <w:rStyle w:val="FontStyle134"/>
                <w:sz w:val="24"/>
                <w:szCs w:val="24"/>
              </w:rPr>
              <w:t>Электроника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7334B078" w14:textId="77777777" w:rsidR="00EA100C" w:rsidRPr="000A406B" w:rsidRDefault="00EA100C" w:rsidP="00021126">
            <w:pPr>
              <w:pStyle w:val="Style74"/>
              <w:widowControl/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4762F397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27B568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14:paraId="2067308C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14:paraId="31BE3590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14:paraId="6919B2D2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14:paraId="19EE1681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5DE22223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14:paraId="4744794C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28EE379F" w14:textId="77777777" w:rsidR="00EA100C" w:rsidRPr="000A406B" w:rsidRDefault="00EA100C" w:rsidP="006C5F1B">
            <w:pPr>
              <w:pStyle w:val="Style74"/>
              <w:widowControl/>
            </w:pPr>
          </w:p>
        </w:tc>
      </w:tr>
      <w:tr w:rsidR="00EA100C" w:rsidRPr="000A406B" w14:paraId="52B1998C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09A9F" w14:textId="77777777" w:rsidR="00EA100C" w:rsidRPr="000A406B" w:rsidRDefault="00EA100C" w:rsidP="006C5F1B">
            <w:pPr>
              <w:pStyle w:val="Style20"/>
              <w:widowControl/>
              <w:spacing w:line="240" w:lineRule="auto"/>
              <w:rPr>
                <w:rStyle w:val="FontStyle142"/>
                <w:sz w:val="24"/>
                <w:szCs w:val="24"/>
              </w:rPr>
            </w:pPr>
            <w:r w:rsidRPr="000A406B">
              <w:rPr>
                <w:rStyle w:val="FontStyle142"/>
                <w:sz w:val="24"/>
                <w:szCs w:val="24"/>
              </w:rPr>
              <w:t>2.1.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ADD7" w14:textId="77777777" w:rsidR="00EA100C" w:rsidRPr="000A406B" w:rsidRDefault="00EA100C" w:rsidP="006C5F1B">
            <w:pPr>
              <w:pStyle w:val="Style74"/>
              <w:widowControl/>
              <w:rPr>
                <w:b/>
                <w:bCs/>
              </w:rPr>
            </w:pPr>
            <w:r w:rsidRPr="000A406B">
              <w:rPr>
                <w:b/>
                <w:bCs/>
              </w:rPr>
              <w:t>Элементная база современных электронных устройств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D01E" w14:textId="77777777" w:rsidR="00EA100C" w:rsidRPr="000A406B" w:rsidRDefault="00EA100C" w:rsidP="00021126">
            <w:pPr>
              <w:pStyle w:val="Style74"/>
              <w:widowControl/>
              <w:jc w:val="center"/>
            </w:pPr>
            <w:r w:rsidRPr="000A406B">
              <w:t>14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05E3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B09A07" w14:textId="77777777" w:rsidR="00EA100C" w:rsidRPr="000A406B" w:rsidRDefault="00EA100C" w:rsidP="00A841B1">
            <w:pPr>
              <w:pStyle w:val="Style74"/>
              <w:widowControl/>
              <w:jc w:val="center"/>
            </w:pPr>
            <w:r w:rsidRPr="000A406B">
              <w:t>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11B9BD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F4E2B" w14:textId="77777777" w:rsidR="00EA100C" w:rsidRPr="000A406B" w:rsidRDefault="00EA100C" w:rsidP="00623289">
            <w:pPr>
              <w:pStyle w:val="Style74"/>
              <w:widowControl/>
            </w:pPr>
            <w:r w:rsidRPr="000A406B">
              <w:t>20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369E8A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6CE294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3D4EC9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045B25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98A76" w14:textId="77777777" w:rsidR="00EA100C" w:rsidRPr="000A406B" w:rsidRDefault="00EA100C" w:rsidP="006C5F1B">
            <w:pPr>
              <w:pStyle w:val="Style74"/>
              <w:widowControl/>
            </w:pPr>
          </w:p>
        </w:tc>
      </w:tr>
      <w:tr w:rsidR="00EA100C" w:rsidRPr="000A406B" w14:paraId="5585E5F5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710C" w14:textId="77777777" w:rsidR="00EA100C" w:rsidRPr="000A406B" w:rsidRDefault="00EA100C" w:rsidP="006C5F1B">
            <w:pPr>
              <w:pStyle w:val="Style20"/>
              <w:widowControl/>
              <w:spacing w:line="240" w:lineRule="auto"/>
              <w:rPr>
                <w:rStyle w:val="FontStyle142"/>
                <w:sz w:val="24"/>
                <w:szCs w:val="24"/>
              </w:rPr>
            </w:pPr>
            <w:r w:rsidRPr="000A406B">
              <w:rPr>
                <w:rStyle w:val="FontStyle142"/>
                <w:sz w:val="24"/>
                <w:szCs w:val="24"/>
              </w:rPr>
              <w:t>2.2.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7D07" w14:textId="77777777" w:rsidR="00EA100C" w:rsidRPr="000A406B" w:rsidRDefault="00EA100C" w:rsidP="006C5F1B">
            <w:pPr>
              <w:pStyle w:val="Style74"/>
              <w:widowControl/>
              <w:rPr>
                <w:b/>
                <w:bCs/>
              </w:rPr>
            </w:pPr>
            <w:r w:rsidRPr="000A406B">
              <w:rPr>
                <w:b/>
                <w:bCs/>
              </w:rPr>
              <w:t>Усилители электрических сигналов.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3AB3" w14:textId="77777777" w:rsidR="00EA100C" w:rsidRPr="000A406B" w:rsidRDefault="00EA100C" w:rsidP="00021126">
            <w:pPr>
              <w:pStyle w:val="Style74"/>
              <w:widowControl/>
              <w:jc w:val="center"/>
            </w:pPr>
            <w:r w:rsidRPr="000A406B">
              <w:t>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EEF8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32895F" w14:textId="77777777" w:rsidR="00EA100C" w:rsidRPr="000A406B" w:rsidRDefault="00EA100C" w:rsidP="00A841B1">
            <w:pPr>
              <w:pStyle w:val="Style74"/>
              <w:widowControl/>
              <w:jc w:val="center"/>
            </w:pPr>
            <w:r w:rsidRPr="000A406B"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CCBCDB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75F202" w14:textId="77777777" w:rsidR="00EA100C" w:rsidRPr="000A406B" w:rsidRDefault="00EA100C" w:rsidP="00623289">
            <w:pPr>
              <w:pStyle w:val="Style74"/>
              <w:widowControl/>
            </w:pPr>
            <w:r w:rsidRPr="000A406B">
              <w:t>12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D1DF0A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6651D4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5E31FD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B0C067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D2153F" w14:textId="77777777" w:rsidR="00EA100C" w:rsidRPr="000A406B" w:rsidRDefault="00EA100C" w:rsidP="006C5F1B">
            <w:pPr>
              <w:pStyle w:val="Style74"/>
              <w:widowControl/>
            </w:pPr>
          </w:p>
        </w:tc>
      </w:tr>
      <w:tr w:rsidR="00EA100C" w:rsidRPr="000A406B" w14:paraId="5C668556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BA34" w14:textId="77777777" w:rsidR="00EA100C" w:rsidRPr="000A406B" w:rsidRDefault="00EA100C" w:rsidP="006C5F1B">
            <w:pPr>
              <w:pStyle w:val="Style20"/>
              <w:widowControl/>
              <w:spacing w:line="240" w:lineRule="auto"/>
              <w:rPr>
                <w:rStyle w:val="FontStyle142"/>
                <w:sz w:val="24"/>
                <w:szCs w:val="24"/>
              </w:rPr>
            </w:pPr>
            <w:r w:rsidRPr="000A406B">
              <w:rPr>
                <w:rStyle w:val="FontStyle142"/>
                <w:sz w:val="24"/>
                <w:szCs w:val="24"/>
              </w:rPr>
              <w:t>2.3.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1A55" w14:textId="77777777" w:rsidR="00EA100C" w:rsidRPr="000A406B" w:rsidRDefault="00EA100C" w:rsidP="006C5F1B">
            <w:pPr>
              <w:pStyle w:val="Style74"/>
              <w:widowControl/>
            </w:pPr>
            <w:r w:rsidRPr="000A406B">
              <w:rPr>
                <w:b/>
                <w:bCs/>
              </w:rPr>
              <w:t>Источники вторичного питания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069F" w14:textId="77777777" w:rsidR="00EA100C" w:rsidRPr="000A406B" w:rsidRDefault="00EA100C" w:rsidP="00021126">
            <w:pPr>
              <w:pStyle w:val="Style74"/>
              <w:widowControl/>
              <w:jc w:val="center"/>
            </w:pPr>
            <w:r w:rsidRPr="000A406B"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D024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1DA868" w14:textId="77777777" w:rsidR="00EA100C" w:rsidRPr="000A406B" w:rsidRDefault="00EA100C" w:rsidP="00A841B1">
            <w:pPr>
              <w:pStyle w:val="Style74"/>
              <w:widowControl/>
              <w:jc w:val="center"/>
            </w:pPr>
            <w:r w:rsidRPr="000A406B">
              <w:t>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D26183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F3E696" w14:textId="77777777" w:rsidR="00EA100C" w:rsidRPr="000A406B" w:rsidRDefault="00EA100C" w:rsidP="00623289">
            <w:pPr>
              <w:pStyle w:val="Style74"/>
              <w:widowControl/>
            </w:pPr>
            <w:r w:rsidRPr="000A406B">
              <w:t>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E1D60B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DD3DC4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972C8C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4AE03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E46795" w14:textId="77777777" w:rsidR="00EA100C" w:rsidRPr="000A406B" w:rsidRDefault="00EA100C" w:rsidP="006C5F1B">
            <w:pPr>
              <w:pStyle w:val="Style74"/>
              <w:widowControl/>
            </w:pPr>
          </w:p>
        </w:tc>
      </w:tr>
      <w:tr w:rsidR="00EA100C" w:rsidRPr="000A406B" w14:paraId="2B5BDFA5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15A6" w14:textId="77777777" w:rsidR="00EA100C" w:rsidRPr="000A406B" w:rsidRDefault="00EA100C" w:rsidP="006C5F1B">
            <w:pPr>
              <w:pStyle w:val="Style20"/>
              <w:widowControl/>
              <w:spacing w:line="240" w:lineRule="auto"/>
              <w:rPr>
                <w:rStyle w:val="FontStyle142"/>
                <w:sz w:val="24"/>
                <w:szCs w:val="24"/>
              </w:rPr>
            </w:pPr>
            <w:r w:rsidRPr="000A406B">
              <w:rPr>
                <w:rStyle w:val="FontStyle142"/>
                <w:sz w:val="24"/>
                <w:szCs w:val="24"/>
              </w:rPr>
              <w:t>2.4.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603D" w14:textId="77777777" w:rsidR="00EA100C" w:rsidRPr="000A406B" w:rsidRDefault="00EA100C" w:rsidP="006C5F1B">
            <w:pPr>
              <w:pStyle w:val="Style74"/>
              <w:widowControl/>
              <w:rPr>
                <w:b/>
                <w:bCs/>
              </w:rPr>
            </w:pPr>
            <w:r w:rsidRPr="000A406B">
              <w:rPr>
                <w:b/>
                <w:bCs/>
              </w:rPr>
              <w:t>Импульсные и  автогенераторные устройства.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E352" w14:textId="77777777" w:rsidR="00EA100C" w:rsidRPr="000A406B" w:rsidRDefault="00EA100C" w:rsidP="00021126">
            <w:pPr>
              <w:pStyle w:val="Style74"/>
              <w:widowControl/>
              <w:jc w:val="center"/>
            </w:pPr>
            <w:r w:rsidRPr="000A406B">
              <w:t>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8E7D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95391D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BCCFFF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447E5" w14:textId="77777777" w:rsidR="00EA100C" w:rsidRPr="000A406B" w:rsidRDefault="00EA100C" w:rsidP="00623289">
            <w:pPr>
              <w:pStyle w:val="Style74"/>
              <w:widowControl/>
            </w:pPr>
            <w:r w:rsidRPr="000A406B">
              <w:t>12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C7095C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F014A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A138D2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0D87F7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25C0A3" w14:textId="77777777" w:rsidR="00EA100C" w:rsidRPr="000A406B" w:rsidRDefault="00EA100C" w:rsidP="006C5F1B">
            <w:pPr>
              <w:pStyle w:val="Style74"/>
              <w:widowControl/>
            </w:pPr>
          </w:p>
        </w:tc>
      </w:tr>
      <w:tr w:rsidR="00EA100C" w:rsidRPr="000A406B" w14:paraId="592802F6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79C8" w14:textId="77777777" w:rsidR="00EA100C" w:rsidRPr="000A406B" w:rsidRDefault="00EA100C" w:rsidP="006C5F1B">
            <w:pPr>
              <w:pStyle w:val="Style20"/>
              <w:widowControl/>
              <w:spacing w:line="240" w:lineRule="auto"/>
              <w:rPr>
                <w:rStyle w:val="FontStyle142"/>
                <w:sz w:val="24"/>
                <w:szCs w:val="24"/>
              </w:rPr>
            </w:pPr>
            <w:r w:rsidRPr="000A406B">
              <w:rPr>
                <w:rStyle w:val="FontStyle142"/>
                <w:sz w:val="24"/>
                <w:szCs w:val="24"/>
              </w:rPr>
              <w:t>2.5.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FDA61" w14:textId="77777777" w:rsidR="00EA100C" w:rsidRPr="000A406B" w:rsidRDefault="00EA100C" w:rsidP="006C5F1B">
            <w:pPr>
              <w:pStyle w:val="Style74"/>
              <w:widowControl/>
              <w:rPr>
                <w:b/>
                <w:bCs/>
              </w:rPr>
            </w:pPr>
            <w:r w:rsidRPr="000A406B">
              <w:rPr>
                <w:b/>
                <w:bCs/>
              </w:rPr>
              <w:t>Основы цифровой электроники. Микропроцессорные средства.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844B" w14:textId="77777777" w:rsidR="00EA100C" w:rsidRPr="000A406B" w:rsidRDefault="00EA100C" w:rsidP="00021126">
            <w:pPr>
              <w:pStyle w:val="Style74"/>
              <w:widowControl/>
              <w:jc w:val="center"/>
            </w:pPr>
            <w:r w:rsidRPr="000A406B"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0EE9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69B612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7A9793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159D5F" w14:textId="77777777" w:rsidR="00EA100C" w:rsidRPr="000A406B" w:rsidRDefault="00EA100C" w:rsidP="00623289">
            <w:pPr>
              <w:pStyle w:val="Style74"/>
              <w:widowControl/>
            </w:pPr>
            <w:r w:rsidRPr="000A406B">
              <w:t>12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431D7A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CEB49B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F34545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5534B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92BF3" w14:textId="77777777" w:rsidR="00EA100C" w:rsidRPr="000A406B" w:rsidRDefault="00EA100C" w:rsidP="006C5F1B">
            <w:pPr>
              <w:pStyle w:val="Style74"/>
              <w:widowControl/>
            </w:pPr>
          </w:p>
        </w:tc>
      </w:tr>
      <w:tr w:rsidR="00EA100C" w:rsidRPr="000A406B" w14:paraId="42145122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6709B" w14:textId="77777777" w:rsidR="00EA100C" w:rsidRPr="000A406B" w:rsidRDefault="00EA100C" w:rsidP="006C5F1B">
            <w:pPr>
              <w:pStyle w:val="Style20"/>
              <w:widowControl/>
              <w:spacing w:line="240" w:lineRule="auto"/>
              <w:rPr>
                <w:rStyle w:val="FontStyle142"/>
                <w:sz w:val="24"/>
                <w:szCs w:val="24"/>
              </w:rPr>
            </w:pPr>
            <w:r w:rsidRPr="000A406B">
              <w:rPr>
                <w:rStyle w:val="FontStyle142"/>
                <w:sz w:val="24"/>
                <w:szCs w:val="24"/>
              </w:rPr>
              <w:t>2.6.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D0F5" w14:textId="77777777" w:rsidR="00EA100C" w:rsidRPr="000A406B" w:rsidRDefault="00EA100C" w:rsidP="006C5F1B">
            <w:pPr>
              <w:pStyle w:val="Style74"/>
              <w:widowControl/>
              <w:rPr>
                <w:b/>
                <w:bCs/>
              </w:rPr>
            </w:pPr>
            <w:r w:rsidRPr="000A406B">
              <w:rPr>
                <w:b/>
                <w:bCs/>
              </w:rPr>
              <w:t>Электрические измерения и приборы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4183" w14:textId="77777777" w:rsidR="00EA100C" w:rsidRPr="000A406B" w:rsidRDefault="00EA100C" w:rsidP="00021126">
            <w:pPr>
              <w:pStyle w:val="Style74"/>
              <w:widowControl/>
              <w:jc w:val="center"/>
            </w:pPr>
            <w:r w:rsidRPr="000A406B"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17C1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C926CC" w14:textId="77777777" w:rsidR="00EA100C" w:rsidRPr="000A406B" w:rsidRDefault="00EA100C" w:rsidP="00A841B1">
            <w:pPr>
              <w:pStyle w:val="Style74"/>
              <w:widowControl/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E2383B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3D3EE" w14:textId="77777777" w:rsidR="00EA100C" w:rsidRPr="000A406B" w:rsidRDefault="00EA100C" w:rsidP="00623289">
            <w:pPr>
              <w:pStyle w:val="Style74"/>
              <w:widowControl/>
            </w:pPr>
            <w:r w:rsidRPr="000A406B">
              <w:t>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35F02F" w14:textId="77777777" w:rsidR="00EA100C" w:rsidRPr="000A406B" w:rsidRDefault="00EA100C" w:rsidP="00623289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4C00AF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C31510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0BD856" w14:textId="77777777" w:rsidR="00EA100C" w:rsidRPr="000A406B" w:rsidRDefault="00EA100C" w:rsidP="006C5F1B">
            <w:pPr>
              <w:pStyle w:val="Style74"/>
              <w:widowControl/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726B2" w14:textId="77777777" w:rsidR="00EA100C" w:rsidRPr="000A406B" w:rsidRDefault="00EA100C" w:rsidP="006C5F1B">
            <w:pPr>
              <w:pStyle w:val="Style74"/>
              <w:widowControl/>
            </w:pPr>
          </w:p>
        </w:tc>
      </w:tr>
      <w:tr w:rsidR="00EA100C" w:rsidRPr="000A406B" w14:paraId="333FA7CD" w14:textId="7777777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505B" w14:textId="77777777" w:rsidR="00EA100C" w:rsidRPr="000A406B" w:rsidRDefault="00EA100C" w:rsidP="006C5F1B">
            <w:pPr>
              <w:pStyle w:val="Style20"/>
              <w:widowControl/>
              <w:spacing w:line="240" w:lineRule="auto"/>
              <w:rPr>
                <w:rStyle w:val="FontStyle142"/>
                <w:b/>
                <w:bCs/>
                <w:sz w:val="24"/>
                <w:szCs w:val="24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614" w14:textId="77777777" w:rsidR="00EA100C" w:rsidRPr="000A406B" w:rsidRDefault="00EA100C" w:rsidP="00AA7BD4">
            <w:pPr>
              <w:pStyle w:val="Style74"/>
              <w:widowControl/>
              <w:rPr>
                <w:b/>
                <w:bCs/>
              </w:rPr>
            </w:pPr>
            <w:r w:rsidRPr="000A406B">
              <w:rPr>
                <w:b/>
                <w:bCs/>
              </w:rPr>
              <w:t>Итого за семестр: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90FF" w14:textId="77777777" w:rsidR="00EA100C" w:rsidRPr="000A406B" w:rsidRDefault="00EA100C" w:rsidP="00021126">
            <w:pPr>
              <w:pStyle w:val="Style74"/>
              <w:widowControl/>
              <w:jc w:val="center"/>
              <w:rPr>
                <w:b/>
                <w:bCs/>
              </w:rPr>
            </w:pPr>
            <w:r w:rsidRPr="000A406B">
              <w:rPr>
                <w:b/>
                <w:bCs/>
              </w:rPr>
              <w:t>34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5768" w14:textId="77777777" w:rsidR="00EA100C" w:rsidRPr="000A406B" w:rsidRDefault="00EA100C" w:rsidP="00A841B1">
            <w:pPr>
              <w:pStyle w:val="Style74"/>
              <w:widowControl/>
              <w:jc w:val="center"/>
              <w:rPr>
                <w:b/>
                <w:bCs/>
              </w:rPr>
            </w:pPr>
            <w:r w:rsidRPr="000A406B">
              <w:rPr>
                <w:b/>
                <w:bCs/>
              </w:rPr>
              <w:t>17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F129A3" w14:textId="77777777" w:rsidR="00EA100C" w:rsidRPr="000A406B" w:rsidRDefault="00EA100C" w:rsidP="00A841B1">
            <w:pPr>
              <w:pStyle w:val="Style74"/>
              <w:widowControl/>
              <w:jc w:val="center"/>
              <w:rPr>
                <w:b/>
                <w:bCs/>
              </w:rPr>
            </w:pPr>
            <w:r w:rsidRPr="000A406B">
              <w:rPr>
                <w:b/>
                <w:bCs/>
              </w:rPr>
              <w:t>17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D751F8" w14:textId="77777777" w:rsidR="00EA100C" w:rsidRPr="000A406B" w:rsidRDefault="00EA100C" w:rsidP="00623289">
            <w:pPr>
              <w:pStyle w:val="Style74"/>
              <w:widowControl/>
              <w:rPr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706565" w14:textId="77777777" w:rsidR="00EA100C" w:rsidRPr="000A406B" w:rsidRDefault="00EA100C" w:rsidP="00623289">
            <w:pPr>
              <w:pStyle w:val="Style74"/>
              <w:widowControl/>
              <w:rPr>
                <w:b/>
                <w:bCs/>
              </w:rPr>
            </w:pPr>
            <w:r w:rsidRPr="000A406B">
              <w:rPr>
                <w:b/>
                <w:bCs/>
              </w:rPr>
              <w:t>76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EEA669" w14:textId="77777777" w:rsidR="00EA100C" w:rsidRPr="000A406B" w:rsidRDefault="00EA100C" w:rsidP="00623289">
            <w:pPr>
              <w:pStyle w:val="Style74"/>
              <w:widowControl/>
              <w:rPr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72F85D" w14:textId="77777777" w:rsidR="00EA100C" w:rsidRPr="000A406B" w:rsidRDefault="00EA100C" w:rsidP="006C5F1B">
            <w:pPr>
              <w:pStyle w:val="Style74"/>
              <w:widowControl/>
              <w:rPr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AEE90B" w14:textId="77777777" w:rsidR="00EA100C" w:rsidRPr="000A406B" w:rsidRDefault="00EA100C" w:rsidP="006C5F1B">
            <w:pPr>
              <w:pStyle w:val="Style74"/>
              <w:widowControl/>
              <w:rPr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2F1BFE" w14:textId="77777777" w:rsidR="00EA100C" w:rsidRPr="000A406B" w:rsidRDefault="00EA100C" w:rsidP="006C5F1B">
            <w:pPr>
              <w:pStyle w:val="Style74"/>
              <w:widowControl/>
              <w:rPr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51C6AD" w14:textId="77777777" w:rsidR="00EA100C" w:rsidRPr="000A406B" w:rsidRDefault="00EA100C" w:rsidP="006C5F1B">
            <w:pPr>
              <w:pStyle w:val="Style74"/>
              <w:widowControl/>
              <w:rPr>
                <w:b/>
                <w:bCs/>
              </w:rPr>
            </w:pPr>
          </w:p>
        </w:tc>
      </w:tr>
    </w:tbl>
    <w:p w14:paraId="2C152BDB" w14:textId="77777777" w:rsidR="00EA100C" w:rsidRPr="000A406B" w:rsidRDefault="00EA100C" w:rsidP="001B1CC2">
      <w:pPr>
        <w:pStyle w:val="Style5"/>
        <w:widowControl/>
        <w:jc w:val="both"/>
        <w:rPr>
          <w:i/>
          <w:iCs/>
        </w:rPr>
      </w:pPr>
      <w:r w:rsidRPr="000A406B">
        <w:rPr>
          <w:i/>
          <w:iCs/>
        </w:rPr>
        <w:t xml:space="preserve">Прим.: Лек – лекции, </w:t>
      </w:r>
      <w:proofErr w:type="spellStart"/>
      <w:proofErr w:type="gramStart"/>
      <w:r w:rsidRPr="000A406B">
        <w:rPr>
          <w:i/>
          <w:iCs/>
        </w:rPr>
        <w:t>Пр</w:t>
      </w:r>
      <w:proofErr w:type="spellEnd"/>
      <w:proofErr w:type="gramEnd"/>
      <w:r w:rsidRPr="000A406B">
        <w:rPr>
          <w:i/>
          <w:iCs/>
        </w:rPr>
        <w:t xml:space="preserve"> – практические занятия / семинары,  Лаб – лабораторные занятия, </w:t>
      </w:r>
      <w:proofErr w:type="spellStart"/>
      <w:r w:rsidRPr="000A406B">
        <w:rPr>
          <w:i/>
          <w:iCs/>
        </w:rPr>
        <w:t>Внеауд</w:t>
      </w:r>
      <w:proofErr w:type="spellEnd"/>
      <w:r w:rsidRPr="000A406B">
        <w:rPr>
          <w:i/>
          <w:iCs/>
        </w:rPr>
        <w:t xml:space="preserve"> – внеаудиторная работа, СРО – самостоятельная работа обучающихся</w:t>
      </w:r>
    </w:p>
    <w:p w14:paraId="434035DE" w14:textId="77777777" w:rsidR="00EA100C" w:rsidRPr="00097FDA" w:rsidRDefault="00EA100C" w:rsidP="001B1CC2">
      <w:pPr>
        <w:pStyle w:val="Style5"/>
        <w:widowControl/>
        <w:jc w:val="both"/>
        <w:rPr>
          <w:sz w:val="28"/>
          <w:szCs w:val="28"/>
        </w:rPr>
      </w:pPr>
    </w:p>
    <w:p w14:paraId="115F602A" w14:textId="77777777" w:rsidR="00EA100C" w:rsidRPr="00097FDA" w:rsidRDefault="00EA100C" w:rsidP="001B1CC2">
      <w:pPr>
        <w:pStyle w:val="Style5"/>
        <w:widowControl/>
        <w:jc w:val="both"/>
        <w:rPr>
          <w:sz w:val="28"/>
          <w:szCs w:val="28"/>
        </w:rPr>
      </w:pPr>
    </w:p>
    <w:p w14:paraId="12F8EEEC" w14:textId="77777777" w:rsidR="00EA100C" w:rsidRPr="00C13AC6" w:rsidRDefault="00EA100C" w:rsidP="00C13AC6">
      <w:pPr>
        <w:pStyle w:val="Style5"/>
        <w:widowControl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</w:p>
    <w:p w14:paraId="72F28808" w14:textId="77777777" w:rsidR="00EA100C" w:rsidRDefault="00EA100C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  <w:sectPr w:rsidR="00EA100C" w:rsidSect="00B52DB6">
          <w:pgSz w:w="16837" w:h="11905" w:orient="landscape"/>
          <w:pgMar w:top="1276" w:right="851" w:bottom="567" w:left="851" w:header="720" w:footer="720" w:gutter="0"/>
          <w:cols w:space="60"/>
          <w:noEndnote/>
          <w:docGrid w:linePitch="326"/>
        </w:sectPr>
      </w:pPr>
      <w:bookmarkStart w:id="4" w:name="bookmark6"/>
    </w:p>
    <w:p w14:paraId="5D5992DD" w14:textId="77777777" w:rsidR="00EA100C" w:rsidRPr="00AD3ADF" w:rsidRDefault="00EA100C" w:rsidP="00AC355D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  <w:r w:rsidRPr="00AD3ADF">
        <w:rPr>
          <w:rStyle w:val="FontStyle141"/>
          <w:sz w:val="24"/>
          <w:szCs w:val="24"/>
        </w:rPr>
        <w:lastRenderedPageBreak/>
        <w:t>4</w:t>
      </w:r>
      <w:bookmarkEnd w:id="4"/>
      <w:r w:rsidRPr="00AD3ADF">
        <w:rPr>
          <w:rStyle w:val="FontStyle141"/>
          <w:sz w:val="24"/>
          <w:szCs w:val="24"/>
        </w:rPr>
        <w:t>.2. Содержание дисциплины, структурированное по разделам (темам)</w:t>
      </w:r>
    </w:p>
    <w:p w14:paraId="50642125" w14:textId="77777777" w:rsidR="00EA100C" w:rsidRPr="00AD3ADF" w:rsidRDefault="00EA100C" w:rsidP="00AC355D">
      <w:pPr>
        <w:pStyle w:val="Style63"/>
        <w:widowControl/>
        <w:jc w:val="both"/>
        <w:rPr>
          <w:rStyle w:val="FontStyle130"/>
          <w:i w:val="0"/>
          <w:iCs w:val="0"/>
          <w:sz w:val="24"/>
          <w:szCs w:val="24"/>
        </w:rPr>
      </w:pPr>
    </w:p>
    <w:p w14:paraId="2C5861C2" w14:textId="77777777" w:rsidR="00EA100C" w:rsidRPr="00AD3ADF" w:rsidRDefault="00EA100C" w:rsidP="001B1CC2">
      <w:pPr>
        <w:pStyle w:val="Style97"/>
        <w:widowControl/>
        <w:spacing w:line="240" w:lineRule="auto"/>
        <w:jc w:val="both"/>
        <w:rPr>
          <w:rStyle w:val="FontStyle130"/>
          <w:b/>
          <w:bCs/>
          <w:sz w:val="24"/>
          <w:szCs w:val="24"/>
        </w:rPr>
      </w:pPr>
      <w:r w:rsidRPr="00AD3ADF">
        <w:rPr>
          <w:rStyle w:val="FontStyle130"/>
          <w:b/>
          <w:bCs/>
          <w:sz w:val="24"/>
          <w:szCs w:val="24"/>
        </w:rPr>
        <w:t>Лекционный курс</w:t>
      </w:r>
    </w:p>
    <w:p w14:paraId="55AB16BB" w14:textId="77777777" w:rsidR="00EA100C" w:rsidRPr="00AD3ADF" w:rsidRDefault="00EA100C" w:rsidP="001B1CC2">
      <w:pPr>
        <w:pStyle w:val="Style97"/>
        <w:widowControl/>
        <w:spacing w:line="240" w:lineRule="auto"/>
        <w:jc w:val="both"/>
        <w:rPr>
          <w:rStyle w:val="FontStyle130"/>
          <w:b/>
          <w:bCs/>
          <w:sz w:val="24"/>
          <w:szCs w:val="24"/>
        </w:rPr>
      </w:pPr>
    </w:p>
    <w:tbl>
      <w:tblPr>
        <w:tblW w:w="9640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292"/>
        <w:gridCol w:w="6662"/>
      </w:tblGrid>
      <w:tr w:rsidR="00EA100C" w:rsidRPr="00AD3ADF" w14:paraId="6216BB00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FA2C" w14:textId="77777777" w:rsidR="00EA100C" w:rsidRPr="00AD3ADF" w:rsidRDefault="00EA100C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№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3597" w14:textId="77777777" w:rsidR="00EA100C" w:rsidRPr="00AD3ADF" w:rsidRDefault="00EA100C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9FE5" w14:textId="77777777" w:rsidR="00EA100C" w:rsidRPr="00AD3ADF" w:rsidRDefault="00EA100C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Содержание</w:t>
            </w:r>
          </w:p>
          <w:p w14:paraId="6D7FFD50" w14:textId="77777777" w:rsidR="00EA100C" w:rsidRPr="00AD3ADF" w:rsidRDefault="00EA100C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sz w:val="24"/>
                <w:szCs w:val="24"/>
              </w:rPr>
            </w:pPr>
          </w:p>
          <w:p w14:paraId="6225E032" w14:textId="77777777" w:rsidR="00EA100C" w:rsidRPr="00AD3ADF" w:rsidRDefault="00EA100C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sz w:val="24"/>
                <w:szCs w:val="24"/>
              </w:rPr>
            </w:pPr>
          </w:p>
        </w:tc>
      </w:tr>
      <w:tr w:rsidR="00EA100C" w:rsidRPr="00AD3ADF" w14:paraId="391F23BB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1D10CADD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8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28434E4A" w14:textId="77777777" w:rsidR="00EA100C" w:rsidRPr="00AD3ADF" w:rsidRDefault="00EA100C" w:rsidP="006C5F1B">
            <w:pPr>
              <w:pStyle w:val="Style74"/>
              <w:widowControl/>
            </w:pPr>
            <w:r w:rsidRPr="00AD3ADF">
              <w:rPr>
                <w:rStyle w:val="FontStyle134"/>
                <w:sz w:val="24"/>
                <w:szCs w:val="24"/>
              </w:rPr>
              <w:t>Электроника</w:t>
            </w:r>
          </w:p>
        </w:tc>
      </w:tr>
      <w:tr w:rsidR="00EA100C" w:rsidRPr="00AD3ADF" w14:paraId="12581460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A9545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1.1.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2D7E2F" w14:textId="77777777" w:rsidR="00EA100C" w:rsidRPr="00AD3ADF" w:rsidRDefault="00EA100C" w:rsidP="00D368F1">
            <w:pPr>
              <w:pStyle w:val="Style74"/>
              <w:widowControl/>
              <w:rPr>
                <w:b/>
                <w:bCs/>
              </w:rPr>
            </w:pPr>
            <w:r w:rsidRPr="00AD3ADF">
              <w:rPr>
                <w:b/>
                <w:bCs/>
              </w:rPr>
              <w:t>Элементная база современных электронных устройств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4ED6AC" w14:textId="77777777" w:rsidR="00EA100C" w:rsidRPr="00AD3ADF" w:rsidRDefault="00EA100C" w:rsidP="00E02EAC">
            <w:pPr>
              <w:widowControl/>
              <w:tabs>
                <w:tab w:val="left" w:pos="720"/>
              </w:tabs>
              <w:overflowPunct w:val="0"/>
              <w:autoSpaceDN/>
              <w:adjustRightInd/>
              <w:spacing w:line="252" w:lineRule="auto"/>
              <w:jc w:val="both"/>
              <w:textAlignment w:val="baseline"/>
            </w:pPr>
            <w:r w:rsidRPr="00AD3ADF">
              <w:t xml:space="preserve">Представление о зонной теории полупроводников. Электронная и дырочная проводимость. Идеальный </w:t>
            </w:r>
            <w:r w:rsidRPr="00AD3ADF">
              <w:rPr>
                <w:lang w:val="en-US"/>
              </w:rPr>
              <w:t>p</w:t>
            </w:r>
            <w:r w:rsidRPr="00AD3ADF">
              <w:t>-</w:t>
            </w:r>
            <w:r w:rsidRPr="00AD3ADF">
              <w:rPr>
                <w:lang w:val="en-US"/>
              </w:rPr>
              <w:t>n</w:t>
            </w:r>
            <w:r w:rsidRPr="00AD3ADF">
              <w:t xml:space="preserve"> переход и его ВАХ. Пробой </w:t>
            </w:r>
            <w:r w:rsidRPr="00AD3ADF">
              <w:rPr>
                <w:lang w:val="en-US"/>
              </w:rPr>
              <w:t>p</w:t>
            </w:r>
            <w:r w:rsidRPr="00AD3ADF">
              <w:t>-</w:t>
            </w:r>
            <w:r w:rsidRPr="00AD3ADF">
              <w:rPr>
                <w:lang w:val="en-US"/>
              </w:rPr>
              <w:t>n</w:t>
            </w:r>
            <w:r w:rsidRPr="00AD3ADF">
              <w:t xml:space="preserve"> перехода. Емкость </w:t>
            </w:r>
            <w:r w:rsidRPr="00AD3ADF">
              <w:rPr>
                <w:lang w:val="en-US"/>
              </w:rPr>
              <w:t>p</w:t>
            </w:r>
            <w:r w:rsidRPr="00AD3ADF">
              <w:t>-</w:t>
            </w:r>
            <w:r w:rsidRPr="00AD3ADF">
              <w:rPr>
                <w:lang w:val="en-US"/>
              </w:rPr>
              <w:t>n</w:t>
            </w:r>
            <w:r w:rsidRPr="00AD3ADF">
              <w:t xml:space="preserve"> перехода. Полупроводниковые диоды.</w:t>
            </w:r>
          </w:p>
          <w:p w14:paraId="4C8E593A" w14:textId="77777777" w:rsidR="00EA100C" w:rsidRPr="00AD3ADF" w:rsidRDefault="00EA100C" w:rsidP="00E02EAC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 w:rsidRPr="00AD3ADF">
              <w:t>Классификация и система обозначений полупроводниковых диодов. Выпрямительные,   универсальные,   импульсные,   туннельные   диоды, стабилитроны, варикапы. Назначение, ВАХ, параметры и область применения диодов. Условие графического обозначения диодов на схемах.</w:t>
            </w:r>
          </w:p>
          <w:p w14:paraId="0C01F09F" w14:textId="77777777" w:rsidR="00EA100C" w:rsidRPr="00AD3ADF" w:rsidRDefault="00EA100C" w:rsidP="00E02EAC">
            <w:pPr>
              <w:widowControl/>
              <w:tabs>
                <w:tab w:val="left" w:pos="720"/>
              </w:tabs>
              <w:overflowPunct w:val="0"/>
              <w:autoSpaceDN/>
              <w:adjustRightInd/>
              <w:spacing w:line="252" w:lineRule="auto"/>
              <w:jc w:val="both"/>
              <w:textAlignment w:val="baseline"/>
            </w:pPr>
            <w:r w:rsidRPr="00AD3ADF">
              <w:t>Биполярные транзисторы.</w:t>
            </w:r>
          </w:p>
          <w:p w14:paraId="4178C27A" w14:textId="77777777" w:rsidR="00EA100C" w:rsidRPr="00AD3ADF" w:rsidRDefault="00EA100C" w:rsidP="00E02EAC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 w:rsidRPr="00AD3ADF">
              <w:t>Устройство и разновидность транзисторов. Физические процессы в транзисторах. Эффект модуляции толщины базы. Схемы включения транзисторов. Входные и выходные ВАХ. Схемы замещения транзистора.</w:t>
            </w:r>
          </w:p>
          <w:p w14:paraId="50C99D6F" w14:textId="77777777" w:rsidR="00EA100C" w:rsidRPr="00AD3ADF" w:rsidRDefault="00EA100C" w:rsidP="00E02EAC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 w:rsidRPr="00AD3ADF">
              <w:t>Классификация и система обозначений биполярных транзисторов. Условное графическое изображение транзисторов на схемах.</w:t>
            </w:r>
          </w:p>
          <w:p w14:paraId="61A9805E" w14:textId="77777777" w:rsidR="00EA100C" w:rsidRPr="00AD3ADF" w:rsidRDefault="00EA100C" w:rsidP="00E02EAC">
            <w:pPr>
              <w:widowControl/>
              <w:tabs>
                <w:tab w:val="left" w:pos="720"/>
              </w:tabs>
              <w:overflowPunct w:val="0"/>
              <w:autoSpaceDN/>
              <w:adjustRightInd/>
              <w:spacing w:line="252" w:lineRule="auto"/>
              <w:jc w:val="both"/>
              <w:textAlignment w:val="baseline"/>
            </w:pPr>
            <w:r w:rsidRPr="00AD3ADF">
              <w:t>Полевые транзисторы.</w:t>
            </w:r>
          </w:p>
          <w:p w14:paraId="3EAE7635" w14:textId="77777777" w:rsidR="00EA100C" w:rsidRPr="00AD3ADF" w:rsidRDefault="00EA100C" w:rsidP="00E02EAC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 w:rsidRPr="00AD3ADF">
              <w:t xml:space="preserve">Полевые транзисторы с управляющим </w:t>
            </w:r>
            <w:r w:rsidRPr="00AD3ADF">
              <w:rPr>
                <w:lang w:val="en-US"/>
              </w:rPr>
              <w:t>p</w:t>
            </w:r>
            <w:r w:rsidRPr="00AD3ADF">
              <w:t>-</w:t>
            </w:r>
            <w:r w:rsidRPr="00AD3ADF">
              <w:rPr>
                <w:lang w:val="en-US"/>
              </w:rPr>
              <w:t>n</w:t>
            </w:r>
            <w:r w:rsidRPr="00AD3ADF">
              <w:t xml:space="preserve"> переходом и МДП (МОП) структурой. Устройство, принцип действия, ВАХ, параметры, область применения. Классификация и система обозначений полевых транзисторов. Условное графическое обозначение на схемах.</w:t>
            </w:r>
          </w:p>
          <w:p w14:paraId="45F9A3D9" w14:textId="77777777" w:rsidR="00EA100C" w:rsidRPr="00AD3ADF" w:rsidRDefault="00EA100C" w:rsidP="00E02EAC">
            <w:pPr>
              <w:widowControl/>
              <w:tabs>
                <w:tab w:val="left" w:pos="720"/>
              </w:tabs>
              <w:overflowPunct w:val="0"/>
              <w:autoSpaceDN/>
              <w:adjustRightInd/>
              <w:spacing w:line="252" w:lineRule="auto"/>
              <w:jc w:val="both"/>
              <w:textAlignment w:val="baseline"/>
            </w:pPr>
            <w:r w:rsidRPr="00AD3ADF">
              <w:t xml:space="preserve">Оптоэлектронные приборы. </w:t>
            </w:r>
          </w:p>
          <w:p w14:paraId="150F9872" w14:textId="77777777" w:rsidR="00EA100C" w:rsidRPr="00AD3ADF" w:rsidRDefault="00EA100C" w:rsidP="00E02EAC">
            <w:pPr>
              <w:widowControl/>
              <w:autoSpaceDE/>
              <w:autoSpaceDN/>
              <w:adjustRightInd/>
              <w:spacing w:line="252" w:lineRule="auto"/>
              <w:jc w:val="both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t>Источники оптического излучения. Приемники оптического излучения. Оптроны. Устройства отображения информации. Индикаторы на основе светодиодов и электронно-лучевых трубок, люминесцентные, газоразрядные и жидкокристаллические индикаторы.</w:t>
            </w:r>
          </w:p>
        </w:tc>
      </w:tr>
      <w:tr w:rsidR="00EA100C" w:rsidRPr="00AD3ADF" w14:paraId="2C6380C7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5AE0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1.2.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351F76" w14:textId="77777777" w:rsidR="00EA100C" w:rsidRPr="00AD3ADF" w:rsidRDefault="00EA100C" w:rsidP="00D368F1">
            <w:pPr>
              <w:pStyle w:val="Style74"/>
              <w:widowControl/>
              <w:rPr>
                <w:b/>
                <w:bCs/>
              </w:rPr>
            </w:pPr>
            <w:r w:rsidRPr="00AD3ADF">
              <w:rPr>
                <w:b/>
                <w:bCs/>
              </w:rPr>
              <w:t>Усилители электрических сигналов.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04D4C6" w14:textId="77777777" w:rsidR="00EA100C" w:rsidRPr="00AD3ADF" w:rsidRDefault="00EA100C" w:rsidP="004A24C4">
            <w:pPr>
              <w:widowControl/>
              <w:autoSpaceDE/>
              <w:autoSpaceDN/>
              <w:adjustRightInd/>
              <w:spacing w:line="252" w:lineRule="auto"/>
              <w:jc w:val="both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t>Назначение, классификация, основные характеристики и параметры. Режимы работы усилителей. Обратная связь в усилителях и стабилизация режимов работы. Однокаскадные усилители на транзисторах. Многокаскадные усилители, особенности выходных каскадов усилителей. Дифференциальный каскад. Источники тока для дифференциального каскада. Операционные усилители (ОУ). Идеальный и реальный ОУ. Параметры реальных ОУ. Основные схемы включения ОУ. Примеры применения.</w:t>
            </w:r>
          </w:p>
        </w:tc>
      </w:tr>
      <w:tr w:rsidR="00EA100C" w:rsidRPr="00AD3ADF" w14:paraId="61C125A3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2BC3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1.3.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AB86AC" w14:textId="77777777" w:rsidR="00EA100C" w:rsidRPr="00AD3ADF" w:rsidRDefault="00EA100C" w:rsidP="00D368F1">
            <w:pPr>
              <w:pStyle w:val="Style74"/>
              <w:widowControl/>
            </w:pPr>
            <w:r w:rsidRPr="00AD3ADF">
              <w:rPr>
                <w:b/>
                <w:bCs/>
              </w:rPr>
              <w:t>Источники вторичного питания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5A3C1E" w14:textId="77777777" w:rsidR="00EA100C" w:rsidRPr="00AD3ADF" w:rsidRDefault="00EA100C" w:rsidP="004A24C4">
            <w:pPr>
              <w:widowControl/>
              <w:autoSpaceDE/>
              <w:autoSpaceDN/>
              <w:adjustRightInd/>
              <w:spacing w:line="252" w:lineRule="auto"/>
              <w:jc w:val="both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t>Назначение и классификация. Первичные источники питания. Структура, параметры и характеристики вторичных источников питания. Выпрямители:</w:t>
            </w:r>
            <w:r w:rsidRPr="00AD3ADF">
              <w:rPr>
                <w:b/>
                <w:bCs/>
              </w:rPr>
              <w:t xml:space="preserve"> </w:t>
            </w:r>
            <w:r w:rsidRPr="00AD3ADF">
              <w:t xml:space="preserve">однополупериодные, </w:t>
            </w:r>
            <w:proofErr w:type="spellStart"/>
            <w:r w:rsidRPr="00AD3ADF">
              <w:t>двухполупериодные</w:t>
            </w:r>
            <w:proofErr w:type="spellEnd"/>
            <w:r w:rsidRPr="00AD3ADF">
              <w:t xml:space="preserve"> и выпрямители с умножением напряжения.   Сглаживающие   фильтры.   Стабилизация   </w:t>
            </w:r>
            <w:r w:rsidRPr="00AD3ADF">
              <w:lastRenderedPageBreak/>
              <w:t>напряжения (параметрические,   компенсационные   и   импульсные   стабилизаторы). Интегральные стабилизаторы напряжения.</w:t>
            </w:r>
          </w:p>
        </w:tc>
      </w:tr>
      <w:tr w:rsidR="00EA100C" w:rsidRPr="00AD3ADF" w14:paraId="0E66E6EF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DB6C8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E9E4F4" w14:textId="77777777" w:rsidR="00EA100C" w:rsidRPr="00AD3ADF" w:rsidRDefault="00EA100C" w:rsidP="00D368F1">
            <w:pPr>
              <w:pStyle w:val="Style74"/>
              <w:widowControl/>
              <w:rPr>
                <w:b/>
                <w:bCs/>
              </w:rPr>
            </w:pPr>
            <w:r w:rsidRPr="00AD3ADF">
              <w:rPr>
                <w:b/>
                <w:bCs/>
              </w:rPr>
              <w:t>Импульсные и  автогенераторные устройства.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15DB9" w14:textId="77777777" w:rsidR="00EA100C" w:rsidRPr="00AD3ADF" w:rsidRDefault="00EA100C" w:rsidP="00E02EAC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 w:rsidRPr="00AD3ADF">
              <w:t>Преимущества передачи информации в виде импульсов. Ключевой режим работы транзистора. Нелинейный режим работы операционного усилителя. Компараторы. Мультивибратор на операционном усилителе. Генераторы линейно изменяющихся напряжений.</w:t>
            </w:r>
          </w:p>
          <w:p w14:paraId="2275706E" w14:textId="77777777" w:rsidR="00EA100C" w:rsidRPr="00AD3ADF" w:rsidRDefault="00EA100C" w:rsidP="00E02EAC">
            <w:pPr>
              <w:widowControl/>
              <w:autoSpaceDE/>
              <w:autoSpaceDN/>
              <w:adjustRightInd/>
              <w:spacing w:line="252" w:lineRule="auto"/>
              <w:jc w:val="both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t>Генераторы гармонических колебаний</w:t>
            </w:r>
          </w:p>
        </w:tc>
      </w:tr>
      <w:tr w:rsidR="00EA100C" w:rsidRPr="00AD3ADF" w14:paraId="54C13256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106E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1.5.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108E2" w14:textId="77777777" w:rsidR="00EA100C" w:rsidRPr="00AD3ADF" w:rsidRDefault="00EA100C" w:rsidP="00D368F1">
            <w:pPr>
              <w:pStyle w:val="Style74"/>
              <w:widowControl/>
              <w:rPr>
                <w:b/>
                <w:bCs/>
              </w:rPr>
            </w:pPr>
            <w:r w:rsidRPr="00AD3ADF">
              <w:rPr>
                <w:b/>
                <w:bCs/>
              </w:rPr>
              <w:t>Основы цифровой электроники. Микропроцессорные средства.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DE6D11" w14:textId="77777777" w:rsidR="00EA100C" w:rsidRPr="00AD3ADF" w:rsidRDefault="00EA100C" w:rsidP="00E02EAC">
            <w:pPr>
              <w:widowControl/>
              <w:autoSpaceDE/>
              <w:autoSpaceDN/>
              <w:adjustRightInd/>
              <w:spacing w:before="120"/>
              <w:jc w:val="both"/>
            </w:pPr>
            <w:r w:rsidRPr="00AD3ADF">
              <w:t>Основные логические операции и их реализация. Базовые элементы ДТЛ, ТТЛ (ТТЛШ) и МОП логики.</w:t>
            </w:r>
          </w:p>
          <w:p w14:paraId="030AEA0A" w14:textId="77777777" w:rsidR="00EA100C" w:rsidRPr="00AD3ADF" w:rsidRDefault="00EA100C" w:rsidP="00E02EAC">
            <w:pPr>
              <w:widowControl/>
              <w:autoSpaceDE/>
              <w:autoSpaceDN/>
              <w:adjustRightInd/>
              <w:spacing w:before="120"/>
              <w:jc w:val="both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t>Цифро-аналоговые и аналого-цифровые преобразователи. Микропроцессоры.</w:t>
            </w:r>
          </w:p>
        </w:tc>
      </w:tr>
      <w:tr w:rsidR="00EA100C" w:rsidRPr="00AD3ADF" w14:paraId="2920CA57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4E9A2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1.6.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73B4E8" w14:textId="77777777" w:rsidR="00EA100C" w:rsidRPr="00AD3ADF" w:rsidRDefault="00EA100C" w:rsidP="00D368F1">
            <w:pPr>
              <w:pStyle w:val="Style74"/>
              <w:widowControl/>
              <w:rPr>
                <w:b/>
                <w:bCs/>
              </w:rPr>
            </w:pPr>
            <w:r w:rsidRPr="00AD3ADF">
              <w:rPr>
                <w:b/>
                <w:bCs/>
              </w:rPr>
              <w:t>Электрические измерения и приборы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005F2" w14:textId="77777777" w:rsidR="00EA100C" w:rsidRPr="00AD3ADF" w:rsidRDefault="00EA100C" w:rsidP="00E02EAC">
            <w:pPr>
              <w:widowControl/>
              <w:autoSpaceDE/>
              <w:autoSpaceDN/>
              <w:adjustRightInd/>
              <w:spacing w:line="252" w:lineRule="auto"/>
              <w:jc w:val="both"/>
              <w:rPr>
                <w:rStyle w:val="FontStyle134"/>
                <w:sz w:val="24"/>
                <w:szCs w:val="24"/>
              </w:rPr>
            </w:pPr>
            <w:r w:rsidRPr="00AD3ADF">
              <w:t>Значение электрических измерений. Меры, измерительные приборы и методы измерения. Погрешности измерения и классы точности. Системы измерительных приборов</w:t>
            </w:r>
            <w:r w:rsidRPr="00AD3ADF">
              <w:rPr>
                <w:b/>
                <w:bCs/>
              </w:rPr>
              <w:t>.</w:t>
            </w:r>
          </w:p>
        </w:tc>
      </w:tr>
    </w:tbl>
    <w:p w14:paraId="69FF32A3" w14:textId="77777777" w:rsidR="00EA100C" w:rsidRPr="00AD3ADF" w:rsidRDefault="00EA100C" w:rsidP="001B1CC2">
      <w:pPr>
        <w:rPr>
          <w:rStyle w:val="FontStyle130"/>
          <w:i w:val="0"/>
          <w:iCs w:val="0"/>
          <w:sz w:val="24"/>
          <w:szCs w:val="24"/>
        </w:rPr>
      </w:pPr>
    </w:p>
    <w:p w14:paraId="7E46788B" w14:textId="77777777" w:rsidR="00EA100C" w:rsidRPr="00AD3ADF" w:rsidRDefault="00EA100C" w:rsidP="001B1CC2">
      <w:pPr>
        <w:rPr>
          <w:rStyle w:val="FontStyle130"/>
          <w:b/>
          <w:bCs/>
          <w:sz w:val="24"/>
          <w:szCs w:val="24"/>
        </w:rPr>
      </w:pPr>
      <w:r w:rsidRPr="00AD3ADF">
        <w:rPr>
          <w:rStyle w:val="FontStyle130"/>
          <w:b/>
          <w:bCs/>
          <w:sz w:val="24"/>
          <w:szCs w:val="24"/>
        </w:rPr>
        <w:t>Практические/семинарские занятия</w:t>
      </w:r>
    </w:p>
    <w:p w14:paraId="708B6AD3" w14:textId="77777777" w:rsidR="00EA100C" w:rsidRPr="00AD3ADF" w:rsidRDefault="00EA100C" w:rsidP="001B1CC2"/>
    <w:tbl>
      <w:tblPr>
        <w:tblW w:w="9784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EA100C" w:rsidRPr="00AD3ADF" w14:paraId="7DB762B2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0415" w14:textId="77777777" w:rsidR="00EA100C" w:rsidRPr="00AD3ADF" w:rsidRDefault="00EA100C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74F7" w14:textId="77777777" w:rsidR="00EA100C" w:rsidRPr="00AD3ADF" w:rsidRDefault="00EA100C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11AD" w14:textId="77777777" w:rsidR="00EA100C" w:rsidRPr="00AD3ADF" w:rsidRDefault="00EA100C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Содержание</w:t>
            </w:r>
          </w:p>
          <w:p w14:paraId="21EE140F" w14:textId="77777777" w:rsidR="00EA100C" w:rsidRPr="00AD3ADF" w:rsidRDefault="00EA100C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sz w:val="24"/>
                <w:szCs w:val="24"/>
              </w:rPr>
            </w:pPr>
          </w:p>
          <w:p w14:paraId="458440D1" w14:textId="77777777" w:rsidR="00EA100C" w:rsidRPr="00AD3ADF" w:rsidRDefault="00EA100C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sz w:val="24"/>
                <w:szCs w:val="24"/>
              </w:rPr>
            </w:pPr>
          </w:p>
        </w:tc>
      </w:tr>
      <w:tr w:rsidR="00EA100C" w:rsidRPr="00AD3ADF" w14:paraId="0A706DD8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7F523F85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115BD113" w14:textId="77777777" w:rsidR="00EA100C" w:rsidRPr="00AD3ADF" w:rsidRDefault="00EA100C" w:rsidP="006C5F1B">
            <w:pPr>
              <w:pStyle w:val="Style74"/>
              <w:widowControl/>
            </w:pPr>
            <w:r w:rsidRPr="00AD3ADF">
              <w:rPr>
                <w:rStyle w:val="FontStyle134"/>
                <w:sz w:val="24"/>
                <w:szCs w:val="24"/>
              </w:rPr>
              <w:t>Электроника</w:t>
            </w:r>
          </w:p>
        </w:tc>
      </w:tr>
      <w:tr w:rsidR="00EA100C" w:rsidRPr="00AD3ADF" w14:paraId="5EDBDF10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2A3D4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C3C3E0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Полупроводниковые диоды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3E2346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 xml:space="preserve">Классификация. Выпрямительные, универсальные, импульсные, </w:t>
            </w:r>
            <w:proofErr w:type="spellStart"/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тунельные</w:t>
            </w:r>
            <w:proofErr w:type="spellEnd"/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 xml:space="preserve"> диоды. Параметры и область применения.</w:t>
            </w:r>
          </w:p>
        </w:tc>
      </w:tr>
      <w:tr w:rsidR="00EA100C" w:rsidRPr="00AD3ADF" w14:paraId="2F07B590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5037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571AEE" w14:textId="77777777" w:rsidR="00EA100C" w:rsidRPr="00AD3ADF" w:rsidRDefault="00EA100C" w:rsidP="004A2116">
            <w:pPr>
              <w:pStyle w:val="Style74"/>
              <w:widowControl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Биполярные транзисторы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B10B34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Устройство и разновидность.  Схемы включения транзисторов.</w:t>
            </w:r>
          </w:p>
        </w:tc>
      </w:tr>
      <w:tr w:rsidR="00EA100C" w:rsidRPr="00AD3ADF" w14:paraId="2225C164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2FE6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B37B8C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b/>
                <w:bCs/>
              </w:rPr>
              <w:t>Полевые транзисторы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978066" w14:textId="77777777" w:rsidR="00EA100C" w:rsidRPr="00AD3ADF" w:rsidRDefault="00EA100C" w:rsidP="002B3F81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  <w:lang w:val="en-US"/>
              </w:rPr>
              <w:t>p</w:t>
            </w: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-</w:t>
            </w:r>
            <w:r w:rsidRPr="00AD3ADF">
              <w:rPr>
                <w:rStyle w:val="FontStyle134"/>
                <w:b w:val="0"/>
                <w:bCs w:val="0"/>
                <w:sz w:val="24"/>
                <w:szCs w:val="24"/>
                <w:lang w:val="en-US"/>
              </w:rPr>
              <w:t>n</w:t>
            </w: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 xml:space="preserve"> переход, принцип действия, область применения. </w:t>
            </w:r>
          </w:p>
        </w:tc>
      </w:tr>
      <w:tr w:rsidR="00EA100C" w:rsidRPr="00AD3ADF" w14:paraId="7D07763D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E861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779CEB" w14:textId="77777777" w:rsidR="00EA100C" w:rsidRPr="00AD3ADF" w:rsidRDefault="00EA100C" w:rsidP="00D368F1">
            <w:pPr>
              <w:snapToGrid w:val="0"/>
              <w:rPr>
                <w:b/>
                <w:bCs/>
              </w:rPr>
            </w:pPr>
            <w:r w:rsidRPr="00AD3ADF">
              <w:rPr>
                <w:b/>
                <w:bCs/>
              </w:rPr>
              <w:t>Оптоэлектронные устройства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CBA862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Источники оптического излучения. Приемники оптического излучения.</w:t>
            </w:r>
          </w:p>
        </w:tc>
      </w:tr>
      <w:tr w:rsidR="00EA100C" w:rsidRPr="00AD3ADF" w14:paraId="16061C71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FCAC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9D1C49" w14:textId="77777777" w:rsidR="00EA100C" w:rsidRPr="00AD3ADF" w:rsidRDefault="00EA100C" w:rsidP="00D368F1">
            <w:pPr>
              <w:snapToGrid w:val="0"/>
              <w:rPr>
                <w:b/>
                <w:bCs/>
              </w:rPr>
            </w:pPr>
            <w:r w:rsidRPr="00AD3ADF">
              <w:rPr>
                <w:b/>
                <w:bCs/>
              </w:rPr>
              <w:t>Усилительные устройства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531980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Основные характеристики и параметры. Режимы работы усилителей. Многокаскадные усилители</w:t>
            </w:r>
          </w:p>
        </w:tc>
      </w:tr>
      <w:tr w:rsidR="00EA100C" w:rsidRPr="00AD3ADF" w14:paraId="3FF62B4C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E5D5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1.6.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E6DA7F" w14:textId="77777777" w:rsidR="00EA100C" w:rsidRPr="00AD3ADF" w:rsidRDefault="00EA100C" w:rsidP="00D368F1">
            <w:pPr>
              <w:snapToGrid w:val="0"/>
              <w:rPr>
                <w:b/>
                <w:bCs/>
              </w:rPr>
            </w:pPr>
            <w:r w:rsidRPr="00AD3ADF">
              <w:rPr>
                <w:b/>
                <w:bCs/>
              </w:rPr>
              <w:t xml:space="preserve"> Источники питания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5903DE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Первичные источники питания. Вторичные источники питания</w:t>
            </w:r>
          </w:p>
        </w:tc>
      </w:tr>
      <w:tr w:rsidR="00EA100C" w:rsidRPr="00AD3ADF" w14:paraId="0888DA92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7DFAB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1.7.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7C93E4" w14:textId="77777777" w:rsidR="00EA100C" w:rsidRPr="00AD3ADF" w:rsidRDefault="00EA100C" w:rsidP="00D368F1">
            <w:pPr>
              <w:snapToGrid w:val="0"/>
              <w:rPr>
                <w:b/>
                <w:bCs/>
              </w:rPr>
            </w:pPr>
            <w:r w:rsidRPr="00AD3ADF">
              <w:rPr>
                <w:b/>
                <w:bCs/>
              </w:rPr>
              <w:t>Полупроводниковые логические элементы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425378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Микропроцессорные средства</w:t>
            </w:r>
          </w:p>
        </w:tc>
      </w:tr>
      <w:tr w:rsidR="00EA100C" w:rsidRPr="00AD3ADF" w14:paraId="2F1ECB89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BA75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1.8.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3EBC71" w14:textId="77777777" w:rsidR="00EA100C" w:rsidRPr="00AD3ADF" w:rsidRDefault="00EA100C" w:rsidP="00D368F1">
            <w:pPr>
              <w:snapToGrid w:val="0"/>
              <w:rPr>
                <w:b/>
                <w:bCs/>
              </w:rPr>
            </w:pPr>
            <w:r w:rsidRPr="00AD3ADF">
              <w:rPr>
                <w:b/>
                <w:bCs/>
              </w:rPr>
              <w:t>Электрические измерения и приборы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D0461D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Меры, измерительные приборы и методы измерения. Погрешности измерения и классы точности</w:t>
            </w:r>
          </w:p>
        </w:tc>
      </w:tr>
      <w:tr w:rsidR="00EA100C" w:rsidRPr="00AD3ADF" w14:paraId="382C3C29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4B730A21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17587925" w14:textId="77777777" w:rsidR="00EA100C" w:rsidRPr="00AD3ADF" w:rsidRDefault="00EA100C" w:rsidP="006C5F1B">
            <w:pPr>
              <w:pStyle w:val="Style74"/>
              <w:widowControl/>
            </w:pPr>
            <w:r w:rsidRPr="00AD3ADF">
              <w:rPr>
                <w:rStyle w:val="FontStyle134"/>
                <w:sz w:val="24"/>
                <w:szCs w:val="24"/>
              </w:rPr>
              <w:t>Электроника - не предусмотрены</w:t>
            </w:r>
          </w:p>
        </w:tc>
      </w:tr>
    </w:tbl>
    <w:p w14:paraId="140CC1D2" w14:textId="77777777" w:rsidR="00EA100C" w:rsidRPr="00AD3ADF" w:rsidRDefault="00EA100C" w:rsidP="001B1CC2"/>
    <w:p w14:paraId="48744F5C" w14:textId="77777777" w:rsidR="00EA100C" w:rsidRDefault="00EA100C" w:rsidP="001B1CC2"/>
    <w:p w14:paraId="31154D7F" w14:textId="77777777" w:rsidR="00EA100C" w:rsidRPr="00AD3ADF" w:rsidRDefault="00EA100C" w:rsidP="001B1CC2">
      <w:r w:rsidRPr="00AD3ADF">
        <w:rPr>
          <w:rStyle w:val="FontStyle130"/>
          <w:sz w:val="24"/>
          <w:szCs w:val="24"/>
        </w:rPr>
        <w:t>Лабораторные занятия</w:t>
      </w:r>
    </w:p>
    <w:tbl>
      <w:tblPr>
        <w:tblW w:w="9784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EA100C" w:rsidRPr="00AD3ADF" w14:paraId="415212CB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C925" w14:textId="77777777" w:rsidR="00EA100C" w:rsidRPr="00AD3ADF" w:rsidRDefault="00EA100C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5945" w14:textId="77777777" w:rsidR="00EA100C" w:rsidRPr="00AD3ADF" w:rsidRDefault="00EA100C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9B30" w14:textId="77777777" w:rsidR="00EA100C" w:rsidRPr="00AD3ADF" w:rsidRDefault="00EA100C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sz w:val="24"/>
                <w:szCs w:val="24"/>
              </w:rPr>
            </w:pPr>
            <w:r w:rsidRPr="00AD3ADF">
              <w:rPr>
                <w:rStyle w:val="FontStyle134"/>
                <w:sz w:val="24"/>
                <w:szCs w:val="24"/>
              </w:rPr>
              <w:t>Название лабораторной работы</w:t>
            </w:r>
          </w:p>
          <w:p w14:paraId="72D24239" w14:textId="77777777" w:rsidR="00EA100C" w:rsidRPr="00AD3ADF" w:rsidRDefault="00EA100C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sz w:val="24"/>
                <w:szCs w:val="24"/>
              </w:rPr>
            </w:pPr>
          </w:p>
          <w:p w14:paraId="074370FB" w14:textId="77777777" w:rsidR="00EA100C" w:rsidRPr="00AD3ADF" w:rsidRDefault="00EA100C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sz w:val="24"/>
                <w:szCs w:val="24"/>
              </w:rPr>
            </w:pPr>
          </w:p>
        </w:tc>
      </w:tr>
      <w:tr w:rsidR="00EA100C" w:rsidRPr="00AD3ADF" w14:paraId="42BA17F8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04A7C5C6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335AF01B" w14:textId="77777777" w:rsidR="00EA100C" w:rsidRPr="00AD3ADF" w:rsidRDefault="00EA100C" w:rsidP="006C5F1B">
            <w:pPr>
              <w:pStyle w:val="Style74"/>
              <w:widowControl/>
            </w:pPr>
            <w:r w:rsidRPr="00AD3ADF">
              <w:rPr>
                <w:rStyle w:val="FontStyle134"/>
                <w:sz w:val="24"/>
                <w:szCs w:val="24"/>
              </w:rPr>
              <w:t>Электроника</w:t>
            </w:r>
          </w:p>
        </w:tc>
      </w:tr>
      <w:tr w:rsidR="00EA100C" w:rsidRPr="00AD3ADF" w14:paraId="5E2FD9A9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66EF7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4BECD2" w14:textId="77777777" w:rsidR="00EA100C" w:rsidRPr="00AD3ADF" w:rsidRDefault="00EA100C" w:rsidP="00D368F1">
            <w:pPr>
              <w:snapToGrid w:val="0"/>
              <w:spacing w:before="40"/>
              <w:ind w:firstLine="106"/>
            </w:pPr>
            <w:r w:rsidRPr="00AD3ADF">
              <w:t>Полупроводниковые диоды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90E22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Исследование полупроводниковых диодов</w:t>
            </w:r>
          </w:p>
        </w:tc>
      </w:tr>
      <w:tr w:rsidR="00EA100C" w:rsidRPr="00AD3ADF" w14:paraId="7B4C458D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01C8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574A3E" w14:textId="77777777" w:rsidR="00EA100C" w:rsidRPr="00AD3ADF" w:rsidRDefault="00EA100C" w:rsidP="00D368F1">
            <w:pPr>
              <w:snapToGrid w:val="0"/>
              <w:spacing w:before="40"/>
              <w:ind w:firstLine="106"/>
            </w:pPr>
            <w:r w:rsidRPr="00AD3ADF">
              <w:t>Биполярные транзисторы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C81EA4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Исследование биполярных транзисторов</w:t>
            </w:r>
          </w:p>
        </w:tc>
      </w:tr>
      <w:tr w:rsidR="00EA100C" w:rsidRPr="00AD3ADF" w14:paraId="4E1F3CAE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53978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4A8531" w14:textId="77777777" w:rsidR="00EA100C" w:rsidRPr="00AD3ADF" w:rsidRDefault="00EA100C" w:rsidP="00D368F1">
            <w:pPr>
              <w:snapToGrid w:val="0"/>
              <w:spacing w:before="40"/>
              <w:ind w:firstLine="106"/>
            </w:pPr>
            <w:r w:rsidRPr="00AD3ADF">
              <w:t>Полевые транзисторы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E45F0D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Исследование полевых транзисторов</w:t>
            </w:r>
          </w:p>
        </w:tc>
      </w:tr>
      <w:tr w:rsidR="00EA100C" w:rsidRPr="00AD3ADF" w14:paraId="34933246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B994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47187D" w14:textId="77777777" w:rsidR="00EA100C" w:rsidRPr="00AD3ADF" w:rsidRDefault="00EA100C" w:rsidP="00D368F1">
            <w:pPr>
              <w:snapToGrid w:val="0"/>
              <w:spacing w:before="40"/>
              <w:ind w:firstLine="106"/>
            </w:pPr>
            <w:r w:rsidRPr="00AD3ADF">
              <w:t>Усилительные устройства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835650" w14:textId="77777777" w:rsidR="00EA100C" w:rsidRPr="00AD3ADF" w:rsidRDefault="00EA100C" w:rsidP="00BB14C1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Исследование усилителя на биполярных транзисторах с общим эмиттером.</w:t>
            </w:r>
          </w:p>
        </w:tc>
      </w:tr>
      <w:tr w:rsidR="00EA100C" w:rsidRPr="00AD3ADF" w14:paraId="187B18F0" w14:textId="77777777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80E6" w14:textId="77777777" w:rsidR="00EA100C" w:rsidRPr="00AD3ADF" w:rsidRDefault="00EA100C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AD3ADF">
              <w:rPr>
                <w:rStyle w:val="FontStyle137"/>
                <w:sz w:val="24"/>
                <w:szCs w:val="24"/>
              </w:rPr>
              <w:t>1.5.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E9A663" w14:textId="77777777" w:rsidR="00EA100C" w:rsidRPr="00AD3ADF" w:rsidRDefault="00EA100C" w:rsidP="00D368F1">
            <w:pPr>
              <w:snapToGrid w:val="0"/>
              <w:spacing w:before="40"/>
              <w:ind w:firstLine="106"/>
            </w:pPr>
            <w:r w:rsidRPr="00AD3ADF">
              <w:t>Источники вторичного питания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A0EB98" w14:textId="77777777" w:rsidR="00EA100C" w:rsidRPr="00AD3ADF" w:rsidRDefault="00EA100C" w:rsidP="006C5F1B">
            <w:pPr>
              <w:pStyle w:val="Style74"/>
              <w:widowControl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AD3ADF">
              <w:rPr>
                <w:rStyle w:val="FontStyle134"/>
                <w:b w:val="0"/>
                <w:bCs w:val="0"/>
                <w:sz w:val="24"/>
                <w:szCs w:val="24"/>
              </w:rPr>
              <w:t>Исследование однофазных выпрямителей со сглаживающим фильтром.</w:t>
            </w:r>
          </w:p>
        </w:tc>
      </w:tr>
    </w:tbl>
    <w:p w14:paraId="4578662F" w14:textId="77777777" w:rsidR="00EA100C" w:rsidRPr="00AD3ADF" w:rsidRDefault="00EA100C" w:rsidP="001B1CC2"/>
    <w:p w14:paraId="36F4FF5A" w14:textId="77777777" w:rsidR="00EA100C" w:rsidRPr="00AD3ADF" w:rsidRDefault="00EA100C" w:rsidP="00AC355D">
      <w:pPr>
        <w:pStyle w:val="Style95"/>
        <w:widowControl/>
        <w:spacing w:line="240" w:lineRule="auto"/>
        <w:ind w:left="403" w:hanging="403"/>
      </w:pPr>
    </w:p>
    <w:p w14:paraId="6FF4F735" w14:textId="77777777" w:rsidR="00EA100C" w:rsidRPr="00AD3ADF" w:rsidRDefault="00EA100C" w:rsidP="004C7C2C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AD3ADF">
        <w:rPr>
          <w:rStyle w:val="FontStyle140"/>
          <w:sz w:val="24"/>
          <w:szCs w:val="24"/>
        </w:rPr>
        <w:t>5. Перечень учебно-методического обеспечения для самостоятельной работы обучающихся по дисциплине</w:t>
      </w:r>
    </w:p>
    <w:p w14:paraId="23BCB274" w14:textId="77777777" w:rsidR="00EA100C" w:rsidRPr="00AD3ADF" w:rsidRDefault="00EA100C" w:rsidP="004766E0">
      <w:pPr>
        <w:pStyle w:val="Style95"/>
        <w:widowControl/>
        <w:spacing w:line="240" w:lineRule="auto"/>
        <w:ind w:left="403" w:hanging="403"/>
        <w:rPr>
          <w:i/>
          <w:iCs/>
        </w:rPr>
      </w:pPr>
      <w:r w:rsidRPr="00AD3ADF">
        <w:rPr>
          <w:i/>
          <w:iCs/>
        </w:rPr>
        <w:t>Учебно-методические пособия</w:t>
      </w:r>
    </w:p>
    <w:p w14:paraId="1916CBE8" w14:textId="77777777" w:rsidR="00EA100C" w:rsidRPr="00AD3ADF" w:rsidRDefault="00EA100C" w:rsidP="00100DF2">
      <w:pPr>
        <w:pStyle w:val="a5"/>
        <w:numPr>
          <w:ilvl w:val="0"/>
          <w:numId w:val="1"/>
        </w:numPr>
        <w:spacing w:line="276" w:lineRule="auto"/>
        <w:jc w:val="both"/>
      </w:pPr>
      <w:r w:rsidRPr="00AD3ADF">
        <w:t xml:space="preserve">Абакумов А.А., </w:t>
      </w:r>
      <w:proofErr w:type="spellStart"/>
      <w:r w:rsidRPr="00AD3ADF">
        <w:t>Особливец</w:t>
      </w:r>
      <w:proofErr w:type="spellEnd"/>
      <w:r w:rsidRPr="00AD3ADF">
        <w:t xml:space="preserve"> Л.К., </w:t>
      </w:r>
      <w:proofErr w:type="spellStart"/>
      <w:r w:rsidRPr="00AD3ADF">
        <w:t>Типикин</w:t>
      </w:r>
      <w:proofErr w:type="spellEnd"/>
      <w:r w:rsidRPr="00AD3ADF">
        <w:t xml:space="preserve"> Е.Г. Сборник тестовых заданий по курсу «Электротехника и электроника». – Обнинск: ИАТЭ НИЯУ МИФИ. 2014.-66с.</w:t>
      </w:r>
    </w:p>
    <w:p w14:paraId="1A994CDD" w14:textId="77777777" w:rsidR="00EA100C" w:rsidRPr="00AD3ADF" w:rsidRDefault="00EA100C" w:rsidP="00100DF2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</w:pPr>
      <w:r w:rsidRPr="00AD3ADF">
        <w:t xml:space="preserve">Электронный учебно-методический комплекс дисциплины «Электротехника и электроника» – </w:t>
      </w:r>
      <w:hyperlink r:id="rId10" w:history="1">
        <w:r w:rsidRPr="00AD3ADF">
          <w:rPr>
            <w:rStyle w:val="a3"/>
            <w:color w:val="auto"/>
          </w:rPr>
          <w:t>http://</w:t>
        </w:r>
        <w:proofErr w:type="spellStart"/>
        <w:r w:rsidRPr="00AD3ADF">
          <w:rPr>
            <w:rStyle w:val="a3"/>
            <w:color w:val="auto"/>
            <w:lang w:val="en-US"/>
          </w:rPr>
          <w:t>iate</w:t>
        </w:r>
        <w:proofErr w:type="spellEnd"/>
        <w:r w:rsidRPr="00AD3ADF">
          <w:rPr>
            <w:rStyle w:val="a3"/>
            <w:color w:val="auto"/>
          </w:rPr>
          <w:t>.</w:t>
        </w:r>
        <w:proofErr w:type="spellStart"/>
        <w:r w:rsidRPr="00AD3ADF">
          <w:rPr>
            <w:rStyle w:val="a3"/>
            <w:color w:val="auto"/>
            <w:lang w:val="en-US"/>
          </w:rPr>
          <w:t>obninsk</w:t>
        </w:r>
        <w:proofErr w:type="spellEnd"/>
        <w:r w:rsidRPr="00AD3ADF">
          <w:rPr>
            <w:rStyle w:val="a3"/>
            <w:color w:val="auto"/>
          </w:rPr>
          <w:t>.</w:t>
        </w:r>
        <w:proofErr w:type="spellStart"/>
        <w:r w:rsidRPr="00AD3ADF">
          <w:rPr>
            <w:rStyle w:val="a3"/>
            <w:color w:val="auto"/>
          </w:rPr>
          <w:t>ru</w:t>
        </w:r>
        <w:proofErr w:type="spellEnd"/>
        <w:r w:rsidRPr="00AD3ADF">
          <w:rPr>
            <w:rStyle w:val="a3"/>
            <w:color w:val="auto"/>
          </w:rPr>
          <w:t>/</w:t>
        </w:r>
        <w:r w:rsidRPr="00AD3ADF">
          <w:rPr>
            <w:rStyle w:val="a3"/>
            <w:color w:val="auto"/>
            <w:lang w:val="en-US"/>
          </w:rPr>
          <w:t>node</w:t>
        </w:r>
        <w:r w:rsidRPr="00AD3ADF">
          <w:rPr>
            <w:rStyle w:val="a3"/>
            <w:color w:val="auto"/>
          </w:rPr>
          <w:t>/5230</w:t>
        </w:r>
      </w:hyperlink>
    </w:p>
    <w:p w14:paraId="06267C00" w14:textId="77777777" w:rsidR="00EA100C" w:rsidRPr="00AD3ADF" w:rsidRDefault="00EA100C" w:rsidP="00AC355D">
      <w:pPr>
        <w:pStyle w:val="Style95"/>
        <w:widowControl/>
        <w:spacing w:line="240" w:lineRule="auto"/>
        <w:ind w:left="403" w:hanging="403"/>
      </w:pPr>
    </w:p>
    <w:p w14:paraId="0D6FCAF1" w14:textId="77777777" w:rsidR="00EA100C" w:rsidRPr="00AD3ADF" w:rsidRDefault="00EA100C" w:rsidP="00933CE3">
      <w:pPr>
        <w:pStyle w:val="Style95"/>
        <w:widowControl/>
        <w:spacing w:line="240" w:lineRule="auto"/>
        <w:ind w:firstLine="0"/>
        <w:jc w:val="both"/>
        <w:rPr>
          <w:b/>
          <w:bCs/>
        </w:rPr>
      </w:pPr>
      <w:r w:rsidRPr="00AD3ADF">
        <w:rPr>
          <w:rStyle w:val="FontStyle140"/>
          <w:sz w:val="24"/>
          <w:szCs w:val="24"/>
        </w:rPr>
        <w:t>6. Фонд оценочных средств для проведения промежуточной аттестации обучающихся по дисциплине «Э</w:t>
      </w:r>
      <w:bookmarkStart w:id="5" w:name="bookmark10"/>
      <w:r w:rsidRPr="00AD3ADF">
        <w:rPr>
          <w:rStyle w:val="FontStyle140"/>
          <w:sz w:val="24"/>
          <w:szCs w:val="24"/>
        </w:rPr>
        <w:t>лектроника»</w:t>
      </w:r>
    </w:p>
    <w:p w14:paraId="14C94935" w14:textId="77777777" w:rsidR="00EA100C" w:rsidRPr="00AD3ADF" w:rsidRDefault="00EA100C" w:rsidP="00D368F1">
      <w:pPr>
        <w:widowControl/>
        <w:rPr>
          <w:b/>
          <w:bCs/>
          <w:color w:val="000000"/>
        </w:rPr>
      </w:pPr>
    </w:p>
    <w:p w14:paraId="090A3EF0" w14:textId="77777777" w:rsidR="00EA100C" w:rsidRPr="00AD3ADF" w:rsidRDefault="00EA100C" w:rsidP="00D368F1">
      <w:pPr>
        <w:widowControl/>
        <w:rPr>
          <w:color w:val="000000"/>
        </w:rPr>
      </w:pPr>
      <w:r w:rsidRPr="00AD3ADF">
        <w:rPr>
          <w:b/>
          <w:bCs/>
          <w:i/>
          <w:iCs/>
          <w:color w:val="000000"/>
        </w:rPr>
        <w:t xml:space="preserve">6.1 Паспорт фонда оценочных средств по дисциплине </w:t>
      </w:r>
    </w:p>
    <w:tbl>
      <w:tblPr>
        <w:tblW w:w="98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2461"/>
        <w:gridCol w:w="2460"/>
        <w:gridCol w:w="2461"/>
      </w:tblGrid>
      <w:tr w:rsidR="00EA100C" w:rsidRPr="00AD3ADF" w14:paraId="057A77FD" w14:textId="77777777">
        <w:trPr>
          <w:trHeight w:val="521"/>
        </w:trPr>
        <w:tc>
          <w:tcPr>
            <w:tcW w:w="2460" w:type="dxa"/>
          </w:tcPr>
          <w:p w14:paraId="691D3801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№ п/п</w:t>
            </w:r>
          </w:p>
        </w:tc>
        <w:tc>
          <w:tcPr>
            <w:tcW w:w="2461" w:type="dxa"/>
          </w:tcPr>
          <w:p w14:paraId="20FA6EC2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Контролируемые разделы (темы) дисциплины (результаты по разделам) </w:t>
            </w:r>
          </w:p>
        </w:tc>
        <w:tc>
          <w:tcPr>
            <w:tcW w:w="2460" w:type="dxa"/>
          </w:tcPr>
          <w:p w14:paraId="4277CDA3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Код </w:t>
            </w:r>
            <w:proofErr w:type="gramStart"/>
            <w:r w:rsidRPr="00AD3ADF">
              <w:rPr>
                <w:b/>
                <w:bCs/>
                <w:color w:val="000000"/>
              </w:rPr>
              <w:t>контроли-</w:t>
            </w:r>
            <w:proofErr w:type="spellStart"/>
            <w:r w:rsidRPr="00AD3ADF">
              <w:rPr>
                <w:b/>
                <w:bCs/>
                <w:color w:val="000000"/>
              </w:rPr>
              <w:t>руемой</w:t>
            </w:r>
            <w:proofErr w:type="spellEnd"/>
            <w:proofErr w:type="gramEnd"/>
            <w:r w:rsidRPr="00AD3ADF">
              <w:rPr>
                <w:b/>
                <w:bCs/>
                <w:color w:val="000000"/>
              </w:rPr>
              <w:t xml:space="preserve"> компе-</w:t>
            </w:r>
            <w:proofErr w:type="spellStart"/>
            <w:r w:rsidRPr="00AD3ADF">
              <w:rPr>
                <w:b/>
                <w:bCs/>
                <w:color w:val="000000"/>
              </w:rPr>
              <w:t>тенции</w:t>
            </w:r>
            <w:proofErr w:type="spellEnd"/>
            <w:r w:rsidRPr="00AD3ADF">
              <w:rPr>
                <w:b/>
                <w:bCs/>
                <w:color w:val="000000"/>
              </w:rPr>
              <w:t xml:space="preserve"> (или её части) </w:t>
            </w:r>
          </w:p>
        </w:tc>
        <w:tc>
          <w:tcPr>
            <w:tcW w:w="2461" w:type="dxa"/>
          </w:tcPr>
          <w:p w14:paraId="0918B2CC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Наименование </w:t>
            </w:r>
          </w:p>
          <w:p w14:paraId="138FE1A7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оценочного </w:t>
            </w:r>
          </w:p>
          <w:p w14:paraId="11D07739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средства </w:t>
            </w:r>
          </w:p>
        </w:tc>
      </w:tr>
      <w:tr w:rsidR="00EA100C" w:rsidRPr="00AD3ADF" w14:paraId="07A00CA5" w14:textId="77777777">
        <w:trPr>
          <w:trHeight w:val="109"/>
        </w:trPr>
        <w:tc>
          <w:tcPr>
            <w:tcW w:w="2460" w:type="dxa"/>
          </w:tcPr>
          <w:p w14:paraId="4659D3D1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1. </w:t>
            </w:r>
          </w:p>
        </w:tc>
        <w:tc>
          <w:tcPr>
            <w:tcW w:w="2461" w:type="dxa"/>
          </w:tcPr>
          <w:p w14:paraId="7F1FC786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Элементная база современных электронных устройств</w:t>
            </w:r>
          </w:p>
        </w:tc>
        <w:tc>
          <w:tcPr>
            <w:tcW w:w="2460" w:type="dxa"/>
            <w:vMerge w:val="restart"/>
          </w:tcPr>
          <w:p w14:paraId="01364E47" w14:textId="76B09ABB" w:rsidR="00EA100C" w:rsidRPr="00AD3ADF" w:rsidRDefault="00EA100C" w:rsidP="00D368F1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ОПК-</w:t>
            </w:r>
            <w:r w:rsidR="00915C3B">
              <w:rPr>
                <w:color w:val="000000"/>
              </w:rPr>
              <w:t>1</w:t>
            </w:r>
          </w:p>
        </w:tc>
        <w:tc>
          <w:tcPr>
            <w:tcW w:w="2461" w:type="dxa"/>
            <w:vMerge w:val="restart"/>
          </w:tcPr>
          <w:p w14:paraId="1B65B12B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Выполнение контрольных работ.</w:t>
            </w:r>
          </w:p>
          <w:p w14:paraId="274A7B04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Выполнение и защита лабораторных работ </w:t>
            </w:r>
          </w:p>
          <w:p w14:paraId="6F5E16DD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Зачет</w:t>
            </w:r>
          </w:p>
        </w:tc>
      </w:tr>
      <w:tr w:rsidR="00EA100C" w:rsidRPr="00AD3ADF" w14:paraId="4E4C45B3" w14:textId="77777777">
        <w:trPr>
          <w:trHeight w:val="109"/>
        </w:trPr>
        <w:tc>
          <w:tcPr>
            <w:tcW w:w="2460" w:type="dxa"/>
          </w:tcPr>
          <w:p w14:paraId="2211C479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2. </w:t>
            </w:r>
          </w:p>
        </w:tc>
        <w:tc>
          <w:tcPr>
            <w:tcW w:w="2461" w:type="dxa"/>
          </w:tcPr>
          <w:p w14:paraId="1EAB2815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Усилители электрических сигналов</w:t>
            </w:r>
          </w:p>
        </w:tc>
        <w:tc>
          <w:tcPr>
            <w:tcW w:w="2460" w:type="dxa"/>
            <w:vMerge/>
          </w:tcPr>
          <w:p w14:paraId="272D641B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</w:p>
        </w:tc>
        <w:tc>
          <w:tcPr>
            <w:tcW w:w="2461" w:type="dxa"/>
            <w:vMerge/>
          </w:tcPr>
          <w:p w14:paraId="1366154F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</w:p>
        </w:tc>
      </w:tr>
      <w:tr w:rsidR="00EA100C" w:rsidRPr="00AD3ADF" w14:paraId="2C937E8C" w14:textId="77777777">
        <w:trPr>
          <w:trHeight w:val="109"/>
        </w:trPr>
        <w:tc>
          <w:tcPr>
            <w:tcW w:w="2460" w:type="dxa"/>
          </w:tcPr>
          <w:p w14:paraId="5F1AC13D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3</w:t>
            </w:r>
          </w:p>
        </w:tc>
        <w:tc>
          <w:tcPr>
            <w:tcW w:w="2461" w:type="dxa"/>
          </w:tcPr>
          <w:p w14:paraId="20741981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Источники вторичного питания</w:t>
            </w:r>
          </w:p>
        </w:tc>
        <w:tc>
          <w:tcPr>
            <w:tcW w:w="2460" w:type="dxa"/>
            <w:vMerge/>
          </w:tcPr>
          <w:p w14:paraId="21032343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</w:p>
        </w:tc>
        <w:tc>
          <w:tcPr>
            <w:tcW w:w="2461" w:type="dxa"/>
            <w:vMerge/>
          </w:tcPr>
          <w:p w14:paraId="106C7A10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</w:p>
        </w:tc>
      </w:tr>
      <w:tr w:rsidR="00EA100C" w:rsidRPr="00AD3ADF" w14:paraId="4995CB78" w14:textId="77777777">
        <w:trPr>
          <w:trHeight w:val="109"/>
        </w:trPr>
        <w:tc>
          <w:tcPr>
            <w:tcW w:w="2460" w:type="dxa"/>
          </w:tcPr>
          <w:p w14:paraId="316A8652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4</w:t>
            </w:r>
            <w:r w:rsidRPr="00AD3AD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461" w:type="dxa"/>
          </w:tcPr>
          <w:p w14:paraId="5EAFB9E0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Основы цифровой электроники</w:t>
            </w:r>
          </w:p>
        </w:tc>
        <w:tc>
          <w:tcPr>
            <w:tcW w:w="2460" w:type="dxa"/>
            <w:vMerge/>
          </w:tcPr>
          <w:p w14:paraId="167AA829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</w:p>
        </w:tc>
        <w:tc>
          <w:tcPr>
            <w:tcW w:w="2461" w:type="dxa"/>
            <w:vMerge/>
          </w:tcPr>
          <w:p w14:paraId="7A91E1F1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</w:p>
        </w:tc>
      </w:tr>
    </w:tbl>
    <w:p w14:paraId="12AB8A3F" w14:textId="77777777" w:rsidR="00EA100C" w:rsidRPr="00AD3ADF" w:rsidRDefault="00EA100C" w:rsidP="00D368F1">
      <w:pPr>
        <w:widowControl/>
        <w:autoSpaceDE/>
        <w:autoSpaceDN/>
        <w:adjustRightInd/>
      </w:pPr>
    </w:p>
    <w:p w14:paraId="59E34995" w14:textId="77777777" w:rsidR="00EA100C" w:rsidRPr="00AD3ADF" w:rsidRDefault="00EA100C" w:rsidP="00D368F1">
      <w:pPr>
        <w:widowControl/>
        <w:autoSpaceDE/>
        <w:autoSpaceDN/>
        <w:adjustRightInd/>
      </w:pPr>
    </w:p>
    <w:p w14:paraId="7F8AC9E4" w14:textId="77777777" w:rsidR="00EA100C" w:rsidRPr="00D368F1" w:rsidRDefault="00EA100C" w:rsidP="00D368F1">
      <w:pPr>
        <w:widowControl/>
        <w:autoSpaceDE/>
        <w:autoSpaceDN/>
        <w:adjustRightInd/>
        <w:rPr>
          <w:b/>
          <w:bCs/>
          <w:i/>
          <w:iCs/>
          <w:sz w:val="26"/>
          <w:szCs w:val="26"/>
        </w:rPr>
      </w:pPr>
      <w:r w:rsidRPr="00D368F1">
        <w:rPr>
          <w:b/>
          <w:bCs/>
          <w:i/>
          <w:iCs/>
          <w:sz w:val="26"/>
          <w:szCs w:val="26"/>
        </w:rPr>
        <w:t>6.2 Типовые контрольные задания или иные материалы</w:t>
      </w:r>
    </w:p>
    <w:p w14:paraId="0A703E32" w14:textId="77777777" w:rsidR="00EA100C" w:rsidRPr="00AD3ADF" w:rsidRDefault="00EA100C" w:rsidP="00D368F1">
      <w:pPr>
        <w:widowControl/>
        <w:autoSpaceDE/>
        <w:autoSpaceDN/>
        <w:adjustRightInd/>
        <w:rPr>
          <w:b/>
          <w:bCs/>
          <w:i/>
          <w:iCs/>
        </w:rPr>
      </w:pPr>
    </w:p>
    <w:p w14:paraId="0F0EBC24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rPr>
          <w:b/>
          <w:bCs/>
          <w:i/>
          <w:iCs/>
        </w:rPr>
        <w:t xml:space="preserve">6.2.1 </w:t>
      </w:r>
      <w:r w:rsidRPr="00AD3ADF">
        <w:rPr>
          <w:i/>
          <w:iCs/>
        </w:rPr>
        <w:t>Защита лабораторных работ</w:t>
      </w:r>
    </w:p>
    <w:p w14:paraId="4354587E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rPr>
          <w:b/>
          <w:bCs/>
          <w:i/>
          <w:iCs/>
        </w:rPr>
        <w:t xml:space="preserve">. </w:t>
      </w:r>
      <w:r w:rsidRPr="00AD3ADF">
        <w:t>а</w:t>
      </w:r>
      <w:proofErr w:type="gramStart"/>
      <w:r w:rsidRPr="00AD3ADF">
        <w:t>)Т</w:t>
      </w:r>
      <w:proofErr w:type="gramEnd"/>
      <w:r w:rsidRPr="00AD3ADF">
        <w:t>иповые вопросы к защите лабораторных работ</w:t>
      </w:r>
    </w:p>
    <w:p w14:paraId="15D3A215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>1. Устройство, принципы работы, разновидности и основные параметры диодов.</w:t>
      </w:r>
    </w:p>
    <w:p w14:paraId="72FDBDF7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>2. Устройство, принципы работы и основные параметры транзисторов.</w:t>
      </w:r>
    </w:p>
    <w:p w14:paraId="0B6DB1BB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>3. Режимы работы и схемы включения транзисторов.</w:t>
      </w:r>
    </w:p>
    <w:p w14:paraId="0A48164C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>4. Обратные связи в усилителях.</w:t>
      </w:r>
    </w:p>
    <w:p w14:paraId="0A8C2067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>5. Классификация усилителей.</w:t>
      </w:r>
    </w:p>
    <w:p w14:paraId="3CC3CB23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 xml:space="preserve">6. Рассчитать по ВАХ биполярного транзистора его </w:t>
      </w:r>
      <w:r w:rsidRPr="00AD3ADF">
        <w:rPr>
          <w:i/>
          <w:iCs/>
        </w:rPr>
        <w:t>h-</w:t>
      </w:r>
      <w:r w:rsidRPr="00AD3ADF">
        <w:t>параметры</w:t>
      </w:r>
    </w:p>
    <w:p w14:paraId="3E54CEA3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 xml:space="preserve">7. Построить эквивалентную схему усилителя в режиме на биполярном транзисторе с общим эмиттером в </w:t>
      </w:r>
      <w:r w:rsidRPr="00AD3ADF">
        <w:rPr>
          <w:i/>
          <w:iCs/>
        </w:rPr>
        <w:t>h</w:t>
      </w:r>
      <w:r w:rsidRPr="00AD3ADF">
        <w:t>-параметрах.</w:t>
      </w:r>
    </w:p>
    <w:p w14:paraId="568823A6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>8. Рассчитать коэффициенты усиления тока и напряжения усилителя по результатам измерений и эквивалентной схеме.</w:t>
      </w:r>
    </w:p>
    <w:p w14:paraId="3FCC6861" w14:textId="77777777" w:rsidR="00EA100C" w:rsidRPr="00AD3ADF" w:rsidRDefault="00EA100C" w:rsidP="00D368F1">
      <w:pPr>
        <w:widowControl/>
        <w:autoSpaceDE/>
        <w:autoSpaceDN/>
        <w:adjustRightInd/>
      </w:pPr>
    </w:p>
    <w:p w14:paraId="1FCD193F" w14:textId="77777777" w:rsidR="00EA100C" w:rsidRPr="00AD3ADF" w:rsidRDefault="00EA100C" w:rsidP="00D368F1">
      <w:pPr>
        <w:widowControl/>
        <w:autoSpaceDE/>
        <w:autoSpaceDN/>
        <w:adjustRightInd/>
      </w:pPr>
    </w:p>
    <w:p w14:paraId="1A4E4EB8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>б) критерии оценивания компетенций (результатов)</w:t>
      </w:r>
    </w:p>
    <w:p w14:paraId="492EB199" w14:textId="77777777" w:rsidR="00EA100C" w:rsidRPr="00AD3ADF" w:rsidRDefault="00EA100C" w:rsidP="00D368F1">
      <w:pPr>
        <w:widowControl/>
        <w:autoSpaceDE/>
        <w:autoSpaceDN/>
        <w:adjustRightInd/>
      </w:pPr>
    </w:p>
    <w:tbl>
      <w:tblPr>
        <w:tblW w:w="98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943"/>
        <w:gridCol w:w="2835"/>
        <w:gridCol w:w="4092"/>
      </w:tblGrid>
      <w:tr w:rsidR="00EA100C" w:rsidRPr="00AD3ADF" w14:paraId="5DF5D870" w14:textId="77777777">
        <w:trPr>
          <w:trHeight w:val="52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22BC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Код контролируемой компетенции (или её части)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4C34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Основные показатели оценки результата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52CB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Критерии оценки результата </w:t>
            </w:r>
          </w:p>
        </w:tc>
      </w:tr>
      <w:tr w:rsidR="00EA100C" w:rsidRPr="00AD3ADF" w14:paraId="0AC9FC38" w14:textId="77777777">
        <w:trPr>
          <w:trHeight w:val="13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1E59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ОПК-4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181E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Выполнение практических работ с использованием современных приборов и оборудования; компьютерного моделирования, современных информационных технологий и ресурсов Понимание принципов работы электрических цепей и электронных устройств, радиоизмерительных приборов. Применение на практике базовых профессиональных навыков.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244B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Соблюдение требований по эксплуатации лабораторных стендов, радиоизмерительных приборов и оборудования. Правильность постановки цели работы; изложения краткой теории о сущности, назначении и области применения метода исследования; краткой методики. </w:t>
            </w:r>
          </w:p>
          <w:p w14:paraId="15D13295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Правильность представления о устройстве и принципах работы электрических цепей и электронных устройств</w:t>
            </w:r>
          </w:p>
          <w:p w14:paraId="158E2FBC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Точность результатов измерений и вычислений. Формулировка выводов согласно поставленной цели исследования и оценка результатов. </w:t>
            </w:r>
          </w:p>
        </w:tc>
      </w:tr>
    </w:tbl>
    <w:p w14:paraId="01DD9750" w14:textId="77777777" w:rsidR="00EA100C" w:rsidRPr="00AD3ADF" w:rsidRDefault="00EA100C" w:rsidP="00D368F1">
      <w:pPr>
        <w:widowControl/>
        <w:rPr>
          <w:b/>
          <w:bCs/>
        </w:rPr>
      </w:pPr>
    </w:p>
    <w:p w14:paraId="2D02768F" w14:textId="77777777" w:rsidR="00EA100C" w:rsidRPr="00AD3ADF" w:rsidRDefault="00EA100C" w:rsidP="00D368F1">
      <w:pPr>
        <w:widowControl/>
        <w:rPr>
          <w:b/>
          <w:bCs/>
        </w:rPr>
      </w:pPr>
    </w:p>
    <w:p w14:paraId="528B2304" w14:textId="77777777" w:rsidR="00EA100C" w:rsidRPr="00AD3ADF" w:rsidRDefault="00EA100C" w:rsidP="00D368F1">
      <w:pPr>
        <w:widowControl/>
        <w:rPr>
          <w:color w:val="000000"/>
        </w:rPr>
      </w:pPr>
      <w:r w:rsidRPr="00AD3ADF">
        <w:t xml:space="preserve">г) описание шкалы оценивания </w:t>
      </w:r>
    </w:p>
    <w:tbl>
      <w:tblPr>
        <w:tblW w:w="966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660"/>
        <w:gridCol w:w="1417"/>
        <w:gridCol w:w="1985"/>
        <w:gridCol w:w="1134"/>
        <w:gridCol w:w="1276"/>
        <w:gridCol w:w="1188"/>
      </w:tblGrid>
      <w:tr w:rsidR="00EA100C" w:rsidRPr="00AD3ADF" w14:paraId="0FA20E51" w14:textId="77777777">
        <w:trPr>
          <w:trHeight w:val="10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43D8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>Текущий контроль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4D2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допуск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2D7B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выполнение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7C36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отчет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E3C1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защита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4F88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итого </w:t>
            </w:r>
          </w:p>
        </w:tc>
      </w:tr>
      <w:tr w:rsidR="00EA100C" w:rsidRPr="00AD3ADF" w14:paraId="303EA279" w14:textId="77777777">
        <w:trPr>
          <w:trHeight w:val="2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0148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Баллы </w:t>
            </w:r>
          </w:p>
          <w:p w14:paraId="029A086B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(за одну лабораторную работу)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9B81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8B44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93A8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79DC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0-10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0FF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0-25</w:t>
            </w:r>
          </w:p>
        </w:tc>
      </w:tr>
      <w:tr w:rsidR="00EA100C" w:rsidRPr="00AD3ADF" w14:paraId="660C8C98" w14:textId="77777777">
        <w:trPr>
          <w:trHeight w:val="2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B965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Баллы </w:t>
            </w:r>
          </w:p>
          <w:p w14:paraId="073455CD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(за весь ряд лабораторных работ)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418E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0-20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EB9C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7F70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B544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0-40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D9C7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0-100 </w:t>
            </w:r>
          </w:p>
        </w:tc>
      </w:tr>
    </w:tbl>
    <w:p w14:paraId="0A7A933D" w14:textId="77777777" w:rsidR="00EA100C" w:rsidRPr="00AD3ADF" w:rsidRDefault="00EA100C" w:rsidP="00D368F1">
      <w:pPr>
        <w:widowControl/>
        <w:autoSpaceDE/>
        <w:autoSpaceDN/>
        <w:adjustRightInd/>
      </w:pPr>
    </w:p>
    <w:p w14:paraId="1B6F53D8" w14:textId="77777777" w:rsidR="00EA100C" w:rsidRPr="00AD3ADF" w:rsidRDefault="00EA100C" w:rsidP="00D368F1">
      <w:pPr>
        <w:widowControl/>
        <w:autoSpaceDE/>
        <w:autoSpaceDN/>
        <w:adjustRightInd/>
      </w:pPr>
    </w:p>
    <w:p w14:paraId="18F0404A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rPr>
          <w:b/>
          <w:bCs/>
          <w:i/>
          <w:iCs/>
        </w:rPr>
        <w:t xml:space="preserve">6.2.3 </w:t>
      </w:r>
      <w:r w:rsidRPr="00AD3ADF">
        <w:rPr>
          <w:i/>
          <w:iCs/>
        </w:rPr>
        <w:t>Выполнение контрольных работ</w:t>
      </w:r>
    </w:p>
    <w:p w14:paraId="53DF20E9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>а) Типовые задачи для контрольных работ</w:t>
      </w:r>
    </w:p>
    <w:p w14:paraId="31FE762B" w14:textId="77777777" w:rsidR="00EA100C" w:rsidRPr="00AD3ADF" w:rsidRDefault="00EA100C" w:rsidP="00D368F1">
      <w:pPr>
        <w:widowControl/>
        <w:autoSpaceDE/>
        <w:autoSpaceDN/>
        <w:adjustRightInd/>
      </w:pPr>
    </w:p>
    <w:p w14:paraId="0A081C34" w14:textId="77777777" w:rsidR="00EA100C" w:rsidRPr="00AD3ADF" w:rsidRDefault="00EA100C" w:rsidP="00100DF2">
      <w:pPr>
        <w:widowControl/>
        <w:numPr>
          <w:ilvl w:val="0"/>
          <w:numId w:val="2"/>
        </w:numPr>
        <w:autoSpaceDE/>
        <w:autoSpaceDN/>
        <w:adjustRightInd/>
      </w:pPr>
      <w:r w:rsidRPr="00AD3ADF">
        <w:t>Определить дифференциальное и статическое сопротивления диода.</w:t>
      </w:r>
    </w:p>
    <w:p w14:paraId="742E9C6D" w14:textId="77777777" w:rsidR="00EA100C" w:rsidRPr="00AD3ADF" w:rsidRDefault="00EA100C" w:rsidP="00100DF2">
      <w:pPr>
        <w:widowControl/>
        <w:numPr>
          <w:ilvl w:val="0"/>
          <w:numId w:val="2"/>
        </w:numPr>
        <w:autoSpaceDE/>
        <w:autoSpaceDN/>
        <w:adjustRightInd/>
      </w:pPr>
      <w:r w:rsidRPr="00AD3ADF">
        <w:t>Найти закон изменения тока с схеме однополупериодного выпрямителя, если сопротивление нагрузки и закон изменения входного напряжения известны.</w:t>
      </w:r>
    </w:p>
    <w:p w14:paraId="3B3401E0" w14:textId="77777777" w:rsidR="00EA100C" w:rsidRPr="00AD3ADF" w:rsidRDefault="00EA100C" w:rsidP="00100DF2">
      <w:pPr>
        <w:widowControl/>
        <w:numPr>
          <w:ilvl w:val="0"/>
          <w:numId w:val="2"/>
        </w:numPr>
        <w:autoSpaceDE/>
        <w:autoSpaceDN/>
        <w:adjustRightInd/>
      </w:pPr>
      <w:r w:rsidRPr="00AD3ADF">
        <w:t>Определить сопротивление балластного резистора в схеме параметрического стабилизатора напряжения</w:t>
      </w:r>
      <w:proofErr w:type="gramStart"/>
      <w:r w:rsidRPr="00AD3ADF">
        <w:t xml:space="preserve"> ,</w:t>
      </w:r>
      <w:proofErr w:type="gramEnd"/>
      <w:r w:rsidRPr="00AD3ADF">
        <w:t xml:space="preserve"> когда известна марка стабилитрона и диапазон изменения входного напряжения.</w:t>
      </w:r>
    </w:p>
    <w:p w14:paraId="5538C704" w14:textId="77777777" w:rsidR="00EA100C" w:rsidRPr="00AD3ADF" w:rsidRDefault="00EA100C" w:rsidP="00100DF2">
      <w:pPr>
        <w:widowControl/>
        <w:numPr>
          <w:ilvl w:val="0"/>
          <w:numId w:val="2"/>
        </w:numPr>
        <w:autoSpaceDE/>
        <w:autoSpaceDN/>
        <w:adjustRightInd/>
      </w:pPr>
      <w:r w:rsidRPr="00AD3ADF">
        <w:t xml:space="preserve">Определить </w:t>
      </w:r>
      <w:r w:rsidRPr="00AD3ADF">
        <w:rPr>
          <w:i/>
          <w:iCs/>
        </w:rPr>
        <w:t>h</w:t>
      </w:r>
      <w:r w:rsidRPr="00AD3ADF">
        <w:t xml:space="preserve"> – параметры биполярного транзистора по заданным графикам вольтамперных характеристик, построить эквивалентную схему транзистора в </w:t>
      </w:r>
      <w:r w:rsidRPr="00AD3ADF">
        <w:rPr>
          <w:i/>
          <w:iCs/>
        </w:rPr>
        <w:t>h</w:t>
      </w:r>
      <w:r w:rsidRPr="00AD3ADF">
        <w:t xml:space="preserve"> – параметрах.</w:t>
      </w:r>
    </w:p>
    <w:p w14:paraId="7E37B9B8" w14:textId="77777777" w:rsidR="00EA100C" w:rsidRPr="00AD3ADF" w:rsidRDefault="00EA100C" w:rsidP="00100DF2">
      <w:pPr>
        <w:widowControl/>
        <w:numPr>
          <w:ilvl w:val="0"/>
          <w:numId w:val="2"/>
        </w:numPr>
        <w:autoSpaceDE/>
        <w:autoSpaceDN/>
        <w:adjustRightInd/>
      </w:pPr>
      <w:r w:rsidRPr="00AD3ADF">
        <w:t>Определить  показатели режима покоя биполярного транзистора в схеме усилителя с общим эмиттером.</w:t>
      </w:r>
    </w:p>
    <w:p w14:paraId="3ADCBCCF" w14:textId="77777777" w:rsidR="00EA100C" w:rsidRPr="00AD3ADF" w:rsidRDefault="00EA100C" w:rsidP="00100DF2">
      <w:pPr>
        <w:widowControl/>
        <w:numPr>
          <w:ilvl w:val="0"/>
          <w:numId w:val="2"/>
        </w:numPr>
        <w:autoSpaceDE/>
        <w:autoSpaceDN/>
        <w:adjustRightInd/>
      </w:pPr>
      <w:r w:rsidRPr="00AD3ADF">
        <w:t>На рисунке представлены временные диаграммы входных сигналов асинхронного RS триггера.</w:t>
      </w:r>
    </w:p>
    <w:p w14:paraId="41441981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lastRenderedPageBreak/>
        <w:t>Постройте временную диаграмму выходного сигнала Q. Считая, что в исходном состоянии триггер установлен.</w:t>
      </w:r>
    </w:p>
    <w:p w14:paraId="6C934E91" w14:textId="77777777" w:rsidR="00EA100C" w:rsidRPr="00AD3ADF" w:rsidRDefault="00EA100C" w:rsidP="00D368F1">
      <w:pPr>
        <w:widowControl/>
        <w:autoSpaceDE/>
        <w:autoSpaceDN/>
        <w:adjustRightInd/>
      </w:pPr>
    </w:p>
    <w:p w14:paraId="6A39EF4F" w14:textId="2E837ED1" w:rsidR="00EA100C" w:rsidRPr="00D368F1" w:rsidRDefault="00C843E6" w:rsidP="00D368F1">
      <w:pPr>
        <w:widowControl/>
        <w:autoSpaceDE/>
        <w:autoSpaceDN/>
        <w:adjustRightInd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AB7A4AC" wp14:editId="0B3C9742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4815205" cy="1725295"/>
                <wp:effectExtent l="0" t="0" r="0" b="47625"/>
                <wp:wrapNone/>
                <wp:docPr id="48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5205" cy="1725295"/>
                          <a:chOff x="1701" y="11394"/>
                          <a:chExt cx="7583" cy="2717"/>
                        </a:xfrm>
                      </wpg:grpSpPr>
                      <wpg:grpSp>
                        <wpg:cNvPr id="49" name="Group 140"/>
                        <wpg:cNvGrpSpPr>
                          <a:grpSpLocks/>
                        </wpg:cNvGrpSpPr>
                        <wpg:grpSpPr bwMode="auto">
                          <a:xfrm>
                            <a:off x="1761" y="11394"/>
                            <a:ext cx="7523" cy="1594"/>
                            <a:chOff x="1221" y="1134"/>
                            <a:chExt cx="7523" cy="1594"/>
                          </a:xfrm>
                        </wpg:grpSpPr>
                        <wps:wsp>
                          <wps:cNvPr id="50" name="Freeform 141"/>
                          <wps:cNvSpPr>
                            <a:spLocks/>
                          </wps:cNvSpPr>
                          <wps:spPr bwMode="auto">
                            <a:xfrm>
                              <a:off x="1521" y="2575"/>
                              <a:ext cx="6744" cy="1"/>
                            </a:xfrm>
                            <a:custGeom>
                              <a:avLst/>
                              <a:gdLst>
                                <a:gd name="T0" fmla="*/ 0 w 6744"/>
                                <a:gd name="T1" fmla="*/ 0 h 1"/>
                                <a:gd name="T2" fmla="*/ 6744 w 6744"/>
                                <a:gd name="T3" fmla="*/ 1 h 1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744" h="1">
                                  <a:moveTo>
                                    <a:pt x="0" y="0"/>
                                  </a:moveTo>
                                  <a:lnTo>
                                    <a:pt x="6744" y="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1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81" y="2394"/>
                              <a:ext cx="563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7E2B7C" w14:textId="77777777" w:rsidR="00EA100C" w:rsidRPr="00E7459B" w:rsidRDefault="00EA100C" w:rsidP="00D368F1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143"/>
                          <wps:cNvSpPr>
                            <a:spLocks/>
                          </wps:cNvSpPr>
                          <wps:spPr bwMode="auto">
                            <a:xfrm>
                              <a:off x="1522" y="1494"/>
                              <a:ext cx="1" cy="1058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058"/>
                                <a:gd name="T2" fmla="*/ 0 w 1"/>
                                <a:gd name="T3" fmla="*/ 1058 h 1058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058">
                                  <a:moveTo>
                                    <a:pt x="0" y="0"/>
                                  </a:moveTo>
                                  <a:lnTo>
                                    <a:pt x="0" y="105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1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1134"/>
                              <a:ext cx="360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86CB24" w14:textId="77777777" w:rsidR="00EA100C" w:rsidRPr="002A3260" w:rsidRDefault="00EA100C" w:rsidP="00D368F1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21" y="1854"/>
                              <a:ext cx="66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Text Box 1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1" y="1686"/>
                              <a:ext cx="360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873AC4" w14:textId="77777777" w:rsidR="00EA100C" w:rsidRPr="00421436" w:rsidRDefault="00EA100C" w:rsidP="00D368F1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21436"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147"/>
                          <wps:cNvSpPr>
                            <a:spLocks/>
                          </wps:cNvSpPr>
                          <wps:spPr bwMode="auto">
                            <a:xfrm>
                              <a:off x="1510" y="1838"/>
                              <a:ext cx="5866" cy="749"/>
                            </a:xfrm>
                            <a:custGeom>
                              <a:avLst/>
                              <a:gdLst>
                                <a:gd name="T0" fmla="*/ 0 w 5866"/>
                                <a:gd name="T1" fmla="*/ 738 h 749"/>
                                <a:gd name="T2" fmla="*/ 750 w 5866"/>
                                <a:gd name="T3" fmla="*/ 738 h 749"/>
                                <a:gd name="T4" fmla="*/ 750 w 5866"/>
                                <a:gd name="T5" fmla="*/ 12 h 749"/>
                                <a:gd name="T6" fmla="*/ 1335 w 5866"/>
                                <a:gd name="T7" fmla="*/ 12 h 749"/>
                                <a:gd name="T8" fmla="*/ 1335 w 5866"/>
                                <a:gd name="T9" fmla="*/ 749 h 749"/>
                                <a:gd name="T10" fmla="*/ 2260 w 5866"/>
                                <a:gd name="T11" fmla="*/ 738 h 749"/>
                                <a:gd name="T12" fmla="*/ 2260 w 5866"/>
                                <a:gd name="T13" fmla="*/ 0 h 749"/>
                                <a:gd name="T14" fmla="*/ 2552 w 5866"/>
                                <a:gd name="T15" fmla="*/ 12 h 749"/>
                                <a:gd name="T16" fmla="*/ 2552 w 5866"/>
                                <a:gd name="T17" fmla="*/ 738 h 749"/>
                                <a:gd name="T18" fmla="*/ 3313 w 5866"/>
                                <a:gd name="T19" fmla="*/ 738 h 749"/>
                                <a:gd name="T20" fmla="*/ 3313 w 5866"/>
                                <a:gd name="T21" fmla="*/ 12 h 749"/>
                                <a:gd name="T22" fmla="*/ 3864 w 5866"/>
                                <a:gd name="T23" fmla="*/ 12 h 749"/>
                                <a:gd name="T24" fmla="*/ 3875 w 5866"/>
                                <a:gd name="T25" fmla="*/ 738 h 749"/>
                                <a:gd name="T26" fmla="*/ 5866 w 5866"/>
                                <a:gd name="T27" fmla="*/ 726 h 749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</a:gdLst>
                              <a:ahLst/>
                              <a:cxnLst>
                                <a:cxn ang="T28">
                                  <a:pos x="T0" y="T1"/>
                                </a:cxn>
                                <a:cxn ang="T29">
                                  <a:pos x="T2" y="T3"/>
                                </a:cxn>
                                <a:cxn ang="T30">
                                  <a:pos x="T4" y="T5"/>
                                </a:cxn>
                                <a:cxn ang="T31">
                                  <a:pos x="T6" y="T7"/>
                                </a:cxn>
                                <a:cxn ang="T32">
                                  <a:pos x="T8" y="T9"/>
                                </a:cxn>
                                <a:cxn ang="T33">
                                  <a:pos x="T10" y="T11"/>
                                </a:cxn>
                                <a:cxn ang="T34">
                                  <a:pos x="T12" y="T13"/>
                                </a:cxn>
                                <a:cxn ang="T35">
                                  <a:pos x="T14" y="T15"/>
                                </a:cxn>
                                <a:cxn ang="T36">
                                  <a:pos x="T16" y="T17"/>
                                </a:cxn>
                                <a:cxn ang="T37">
                                  <a:pos x="T18" y="T19"/>
                                </a:cxn>
                                <a:cxn ang="T38">
                                  <a:pos x="T20" y="T21"/>
                                </a:cxn>
                                <a:cxn ang="T39">
                                  <a:pos x="T22" y="T23"/>
                                </a:cxn>
                                <a:cxn ang="T40">
                                  <a:pos x="T24" y="T25"/>
                                </a:cxn>
                                <a:cxn ang="T41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866" h="749">
                                  <a:moveTo>
                                    <a:pt x="0" y="738"/>
                                  </a:moveTo>
                                  <a:lnTo>
                                    <a:pt x="750" y="738"/>
                                  </a:lnTo>
                                  <a:lnTo>
                                    <a:pt x="750" y="12"/>
                                  </a:lnTo>
                                  <a:lnTo>
                                    <a:pt x="1335" y="12"/>
                                  </a:lnTo>
                                  <a:lnTo>
                                    <a:pt x="1335" y="749"/>
                                  </a:lnTo>
                                  <a:lnTo>
                                    <a:pt x="2260" y="738"/>
                                  </a:lnTo>
                                  <a:lnTo>
                                    <a:pt x="2260" y="0"/>
                                  </a:lnTo>
                                  <a:lnTo>
                                    <a:pt x="2552" y="12"/>
                                  </a:lnTo>
                                  <a:lnTo>
                                    <a:pt x="2552" y="738"/>
                                  </a:lnTo>
                                  <a:lnTo>
                                    <a:pt x="3313" y="738"/>
                                  </a:lnTo>
                                  <a:lnTo>
                                    <a:pt x="3313" y="12"/>
                                  </a:lnTo>
                                  <a:lnTo>
                                    <a:pt x="3864" y="12"/>
                                  </a:lnTo>
                                  <a:lnTo>
                                    <a:pt x="3875" y="738"/>
                                  </a:lnTo>
                                  <a:lnTo>
                                    <a:pt x="5866" y="726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7" name="Freeform 148"/>
                        <wps:cNvSpPr>
                          <a:spLocks/>
                        </wps:cNvSpPr>
                        <wps:spPr bwMode="auto">
                          <a:xfrm>
                            <a:off x="2061" y="14094"/>
                            <a:ext cx="6744" cy="1"/>
                          </a:xfrm>
                          <a:custGeom>
                            <a:avLst/>
                            <a:gdLst>
                              <a:gd name="T0" fmla="*/ 0 w 6744"/>
                              <a:gd name="T1" fmla="*/ 0 h 1"/>
                              <a:gd name="T2" fmla="*/ 6744 w 6744"/>
                              <a:gd name="T3" fmla="*/ 1 h 1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44" h="1">
                                <a:moveTo>
                                  <a:pt x="0" y="0"/>
                                </a:moveTo>
                                <a:lnTo>
                                  <a:pt x="6744" y="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8681" y="13754"/>
                            <a:ext cx="563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929BD" w14:textId="77777777" w:rsidR="00EA100C" w:rsidRPr="00E7459B" w:rsidRDefault="00EA100C" w:rsidP="00D368F1">
                              <w:pPr>
                                <w:rPr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50"/>
                        <wps:cNvSpPr>
                          <a:spLocks/>
                        </wps:cNvSpPr>
                        <wps:spPr bwMode="auto">
                          <a:xfrm>
                            <a:off x="2061" y="13014"/>
                            <a:ext cx="1" cy="1058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058"/>
                              <a:gd name="T2" fmla="*/ 0 w 1"/>
                              <a:gd name="T3" fmla="*/ 1058 h 1058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058">
                                <a:moveTo>
                                  <a:pt x="0" y="0"/>
                                </a:moveTo>
                                <a:lnTo>
                                  <a:pt x="0" y="105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2031" y="12894"/>
                            <a:ext cx="360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2D9F17" w14:textId="77777777" w:rsidR="00EA100C" w:rsidRPr="002A3260" w:rsidRDefault="00EA100C" w:rsidP="00D368F1">
                              <w:pPr>
                                <w:rPr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061" y="13374"/>
                            <a:ext cx="66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3214"/>
                            <a:ext cx="360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7A4D6" w14:textId="77777777" w:rsidR="00EA100C" w:rsidRPr="00421436" w:rsidRDefault="00EA100C" w:rsidP="00D368F1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21436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54"/>
                        <wps:cNvSpPr>
                          <a:spLocks/>
                        </wps:cNvSpPr>
                        <wps:spPr bwMode="auto">
                          <a:xfrm>
                            <a:off x="2061" y="13374"/>
                            <a:ext cx="5866" cy="737"/>
                          </a:xfrm>
                          <a:custGeom>
                            <a:avLst/>
                            <a:gdLst>
                              <a:gd name="T0" fmla="*/ 0 w 5866"/>
                              <a:gd name="T1" fmla="*/ 730 h 737"/>
                              <a:gd name="T2" fmla="*/ 223 w 5866"/>
                              <a:gd name="T3" fmla="*/ 726 h 737"/>
                              <a:gd name="T4" fmla="*/ 234 w 5866"/>
                              <a:gd name="T5" fmla="*/ 0 h 737"/>
                              <a:gd name="T6" fmla="*/ 398 w 5866"/>
                              <a:gd name="T7" fmla="*/ 0 h 737"/>
                              <a:gd name="T8" fmla="*/ 398 w 5866"/>
                              <a:gd name="T9" fmla="*/ 726 h 737"/>
                              <a:gd name="T10" fmla="*/ 2751 w 5866"/>
                              <a:gd name="T11" fmla="*/ 737 h 737"/>
                              <a:gd name="T12" fmla="*/ 2751 w 5866"/>
                              <a:gd name="T13" fmla="*/ 0 h 737"/>
                              <a:gd name="T14" fmla="*/ 2892 w 5866"/>
                              <a:gd name="T15" fmla="*/ 0 h 737"/>
                              <a:gd name="T16" fmla="*/ 2892 w 5866"/>
                              <a:gd name="T17" fmla="*/ 726 h 737"/>
                              <a:gd name="T18" fmla="*/ 3875 w 5866"/>
                              <a:gd name="T19" fmla="*/ 730 h 737"/>
                              <a:gd name="T20" fmla="*/ 5866 w 5866"/>
                              <a:gd name="T21" fmla="*/ 718 h 73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66" h="737">
                                <a:moveTo>
                                  <a:pt x="0" y="730"/>
                                </a:moveTo>
                                <a:lnTo>
                                  <a:pt x="223" y="726"/>
                                </a:lnTo>
                                <a:lnTo>
                                  <a:pt x="234" y="0"/>
                                </a:lnTo>
                                <a:lnTo>
                                  <a:pt x="398" y="0"/>
                                </a:lnTo>
                                <a:lnTo>
                                  <a:pt x="398" y="726"/>
                                </a:lnTo>
                                <a:lnTo>
                                  <a:pt x="2751" y="737"/>
                                </a:lnTo>
                                <a:lnTo>
                                  <a:pt x="2751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726"/>
                                </a:lnTo>
                                <a:lnTo>
                                  <a:pt x="3875" y="730"/>
                                </a:lnTo>
                                <a:lnTo>
                                  <a:pt x="5866" y="71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B7A4AC" id="Группа 1" o:spid="_x0000_s1026" style="position:absolute;margin-left:0;margin-top:2.45pt;width:379.15pt;height:135.85pt;z-index:251656192" coordorigin="1701,11394" coordsize="7583,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">
                <v:group id="Group 140" o:spid="_x0000_s1027" style="position:absolute;left:1761;top:11394;width:7523;height:1594" coordorigin="1221,1134" coordsize="7523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141" o:spid="_x0000_s1028" style="position:absolute;left:1521;top:2575;width:6744;height:1;visibility:visible;mso-wrap-style:square;v-text-anchor:top" coordsize="674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" path="m,l6744,1e" filled="f">
                    <v:stroke endarrow="block"/>
                    <v:path arrowok="t" o:connecttype="custom" o:connectlocs="0,0;6744,1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9" type="#_x0000_t202" style="position:absolute;left:8181;top:2394;width:563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" filled="f" stroked="f" strokecolor="white" strokeweight="1pt">
                    <v:textbox>
                      <w:txbxContent>
                        <w:p w14:paraId="0F7E2B7C" w14:textId="77777777" w:rsidR="00EA100C" w:rsidRPr="00E7459B" w:rsidRDefault="00EA100C" w:rsidP="00D368F1">
                          <w:pPr>
                            <w:rPr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shape>
                  <v:shape id="Freeform 143" o:spid="_x0000_s1030" style="position:absolute;left:1522;top:1494;width:1;height:1058;visibility:visible;mso-wrap-style:square;v-text-anchor:top" coordsize="1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" path="m,l,1058e" filled="f">
                    <v:stroke startarrow="block"/>
                    <v:path arrowok="t" o:connecttype="custom" o:connectlocs="0,0;0,1058" o:connectangles="0,0"/>
                  </v:shape>
                  <v:shape id="Text Box 144" o:spid="_x0000_s1031" type="#_x0000_t202" style="position:absolute;left:1341;top:1134;width:360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" filled="f" stroked="f" strokecolor="white" strokeweight="1pt">
                    <v:textbox>
                      <w:txbxContent>
                        <w:p w14:paraId="7F86CB24" w14:textId="77777777" w:rsidR="00EA100C" w:rsidRPr="002A3260" w:rsidRDefault="00EA100C" w:rsidP="00D368F1">
                          <w:pPr>
                            <w:rPr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</w:p>
                      </w:txbxContent>
                    </v:textbox>
                  </v:shape>
                  <v:line id="Line 145" o:spid="_x0000_s1032" style="position:absolute;visibility:visible;mso-wrap-style:square" from="1521,1854" to="8181,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" strokeweight=".5pt">
                    <v:stroke dashstyle="dash"/>
                  </v:line>
                  <v:shape id="Text Box 146" o:spid="_x0000_s1033" type="#_x0000_t202" style="position:absolute;left:1221;top:1686;width:360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" filled="f" stroked="f" strokecolor="white" strokeweight="1pt">
                    <v:textbox>
                      <w:txbxContent>
                        <w:p w14:paraId="44873AC4" w14:textId="77777777" w:rsidR="00EA100C" w:rsidRPr="00421436" w:rsidRDefault="00EA100C" w:rsidP="00D368F1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421436">
                            <w:rPr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Freeform 147" o:spid="_x0000_s1034" style="position:absolute;left:1510;top:1838;width:5866;height:749;visibility:visible;mso-wrap-style:square;v-text-anchor:top" coordsize="5866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" path="m,738r750,l750,12r585,l1335,749r925,-11l2260,r292,12l2552,738r761,l3313,12r551,l3875,738,5866,726e" filled="f" strokeweight="1.5pt">
                    <v:path arrowok="t" o:connecttype="custom" o:connectlocs="0,738;750,738;750,12;1335,12;1335,749;2260,738;2260,0;2552,12;2552,738;3313,738;3313,12;3864,12;3875,738;5866,726" o:connectangles="0,0,0,0,0,0,0,0,0,0,0,0,0,0"/>
                  </v:shape>
                </v:group>
                <v:shape id="Freeform 148" o:spid="_x0000_s1035" style="position:absolute;left:2061;top:14094;width:6744;height:1;visibility:visible;mso-wrap-style:square;v-text-anchor:top" coordsize="674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" path="m,l6744,1e" filled="f">
                  <v:stroke endarrow="block"/>
                  <v:path arrowok="t" o:connecttype="custom" o:connectlocs="0,0;6744,1" o:connectangles="0,0"/>
                </v:shape>
                <v:shape id="Text Box 149" o:spid="_x0000_s1036" type="#_x0000_t202" style="position:absolute;left:8681;top:13754;width:563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" filled="f" stroked="f" strokecolor="white" strokeweight="1pt">
                  <v:textbox>
                    <w:txbxContent>
                      <w:p w14:paraId="28F929BD" w14:textId="77777777" w:rsidR="00EA100C" w:rsidRPr="00E7459B" w:rsidRDefault="00EA100C" w:rsidP="00D368F1">
                        <w:pPr>
                          <w:rPr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Freeform 150" o:spid="_x0000_s1037" style="position:absolute;left:2061;top:13014;width:1;height:1058;visibility:visible;mso-wrap-style:square;v-text-anchor:top" coordsize="1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" path="m,l,1058e" filled="f">
                  <v:stroke startarrow="block"/>
                  <v:path arrowok="t" o:connecttype="custom" o:connectlocs="0,0;0,1058" o:connectangles="0,0"/>
                </v:shape>
                <v:shape id="Text Box 151" o:spid="_x0000_s1038" type="#_x0000_t202" style="position:absolute;left:2031;top:12894;width:360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" filled="f" stroked="f" strokecolor="white" strokeweight="1pt">
                  <v:textbox>
                    <w:txbxContent>
                      <w:p w14:paraId="472D9F17" w14:textId="77777777" w:rsidR="00EA100C" w:rsidRPr="002A3260" w:rsidRDefault="00EA100C" w:rsidP="00D368F1">
                        <w:pPr>
                          <w:rPr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line id="Line 152" o:spid="_x0000_s1039" style="position:absolute;visibility:visible;mso-wrap-style:square" from="2061,13374" to="8721,1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" strokeweight=".5pt">
                  <v:stroke dashstyle="dash"/>
                </v:line>
                <v:shape id="Text Box 153" o:spid="_x0000_s1040" type="#_x0000_t202" style="position:absolute;left:1701;top:13214;width:360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" filled="f" stroked="f" strokecolor="white" strokeweight="1pt">
                  <v:textbox>
                    <w:txbxContent>
                      <w:p w14:paraId="1017A4D6" w14:textId="77777777" w:rsidR="00EA100C" w:rsidRPr="00421436" w:rsidRDefault="00EA100C" w:rsidP="00D368F1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421436">
                          <w:rPr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Freeform 154" o:spid="_x0000_s1041" style="position:absolute;left:2061;top:13374;width:5866;height:737;visibility:visible;mso-wrap-style:square;v-text-anchor:top" coordsize="5866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" path="m,730r223,-4l234,,398,r,726l2751,737,2751,r141,l2892,726r983,4l5866,718e" filled="f" strokeweight="1.5pt">
                  <v:path arrowok="t" o:connecttype="custom" o:connectlocs="0,730;223,726;234,0;398,0;398,726;2751,737;2751,0;2892,0;2892,726;3875,730;5866,718" o:connectangles="0,0,0,0,0,0,0,0,0,0,0"/>
                </v:shape>
              </v:group>
            </w:pict>
          </mc:Fallback>
        </mc:AlternateContent>
      </w:r>
    </w:p>
    <w:p w14:paraId="4B9E936C" w14:textId="77777777" w:rsidR="00EA100C" w:rsidRPr="00D368F1" w:rsidRDefault="00EA100C" w:rsidP="00D368F1">
      <w:pPr>
        <w:widowControl/>
        <w:autoSpaceDE/>
        <w:autoSpaceDN/>
        <w:adjustRightInd/>
      </w:pPr>
    </w:p>
    <w:p w14:paraId="1D8A7B64" w14:textId="77777777" w:rsidR="00EA100C" w:rsidRPr="00D368F1" w:rsidRDefault="00EA100C" w:rsidP="00D368F1">
      <w:pPr>
        <w:widowControl/>
        <w:autoSpaceDE/>
        <w:autoSpaceDN/>
        <w:adjustRightInd/>
      </w:pPr>
    </w:p>
    <w:p w14:paraId="64AC670B" w14:textId="77777777" w:rsidR="00EA100C" w:rsidRPr="00D368F1" w:rsidRDefault="00EA100C" w:rsidP="00D368F1">
      <w:pPr>
        <w:widowControl/>
        <w:autoSpaceDE/>
        <w:autoSpaceDN/>
        <w:adjustRightInd/>
      </w:pPr>
    </w:p>
    <w:p w14:paraId="44FA0848" w14:textId="77777777" w:rsidR="00EA100C" w:rsidRPr="00D368F1" w:rsidRDefault="00EA100C" w:rsidP="00D368F1">
      <w:pPr>
        <w:widowControl/>
        <w:autoSpaceDE/>
        <w:autoSpaceDN/>
        <w:adjustRightInd/>
      </w:pPr>
    </w:p>
    <w:p w14:paraId="471C9297" w14:textId="77777777" w:rsidR="00EA100C" w:rsidRPr="00D368F1" w:rsidRDefault="00EA100C" w:rsidP="00D368F1">
      <w:pPr>
        <w:widowControl/>
        <w:autoSpaceDE/>
        <w:autoSpaceDN/>
        <w:adjustRightInd/>
      </w:pPr>
    </w:p>
    <w:p w14:paraId="2E307BEE" w14:textId="77777777" w:rsidR="00EA100C" w:rsidRPr="00D368F1" w:rsidRDefault="00EA100C" w:rsidP="00D368F1">
      <w:pPr>
        <w:widowControl/>
        <w:autoSpaceDE/>
        <w:autoSpaceDN/>
        <w:adjustRightInd/>
      </w:pPr>
    </w:p>
    <w:p w14:paraId="150F2178" w14:textId="77777777" w:rsidR="00EA100C" w:rsidRPr="00D368F1" w:rsidRDefault="00EA100C" w:rsidP="00D368F1">
      <w:pPr>
        <w:widowControl/>
        <w:autoSpaceDE/>
        <w:autoSpaceDN/>
        <w:adjustRightInd/>
      </w:pPr>
    </w:p>
    <w:p w14:paraId="0083C16E" w14:textId="77777777" w:rsidR="00EA100C" w:rsidRPr="00D368F1" w:rsidRDefault="00EA100C" w:rsidP="00D368F1">
      <w:pPr>
        <w:widowControl/>
        <w:autoSpaceDE/>
        <w:autoSpaceDN/>
        <w:adjustRightInd/>
      </w:pPr>
    </w:p>
    <w:p w14:paraId="59A03B5A" w14:textId="77777777" w:rsidR="00EA100C" w:rsidRPr="00D368F1" w:rsidRDefault="00EA100C" w:rsidP="00D368F1">
      <w:pPr>
        <w:widowControl/>
        <w:autoSpaceDE/>
        <w:autoSpaceDN/>
        <w:adjustRightInd/>
      </w:pPr>
    </w:p>
    <w:p w14:paraId="7311D3D8" w14:textId="77777777" w:rsidR="00EA100C" w:rsidRPr="00D368F1" w:rsidRDefault="00EA100C" w:rsidP="00D368F1">
      <w:pPr>
        <w:widowControl/>
        <w:autoSpaceDE/>
        <w:autoSpaceDN/>
        <w:adjustRightInd/>
      </w:pPr>
    </w:p>
    <w:p w14:paraId="0DF8FD35" w14:textId="77777777" w:rsidR="00EA100C" w:rsidRPr="00D368F1" w:rsidRDefault="00EA100C" w:rsidP="00D368F1">
      <w:pPr>
        <w:widowControl/>
        <w:autoSpaceDE/>
        <w:autoSpaceDN/>
        <w:adjustRightInd/>
      </w:pPr>
    </w:p>
    <w:p w14:paraId="241697EC" w14:textId="77777777" w:rsidR="00EA100C" w:rsidRPr="00AD3ADF" w:rsidRDefault="00EA100C" w:rsidP="00D368F1">
      <w:pPr>
        <w:widowControl/>
        <w:autoSpaceDE/>
        <w:autoSpaceDN/>
        <w:adjustRightInd/>
      </w:pPr>
    </w:p>
    <w:p w14:paraId="11CEFF05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>б) критерии оценивания компетенций (результатов)</w:t>
      </w:r>
    </w:p>
    <w:p w14:paraId="4D1A24D4" w14:textId="77777777" w:rsidR="00EA100C" w:rsidRPr="00AD3ADF" w:rsidRDefault="00EA100C" w:rsidP="00D368F1">
      <w:pPr>
        <w:widowControl/>
        <w:autoSpaceDE/>
        <w:autoSpaceDN/>
        <w:adjustRightInd/>
      </w:pPr>
    </w:p>
    <w:tbl>
      <w:tblPr>
        <w:tblW w:w="98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85"/>
        <w:gridCol w:w="3495"/>
        <w:gridCol w:w="3290"/>
      </w:tblGrid>
      <w:tr w:rsidR="00EA100C" w:rsidRPr="00AD3ADF" w14:paraId="077913BE" w14:textId="77777777">
        <w:trPr>
          <w:trHeight w:val="5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3D3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Код контролируемой компетенции (или её части) 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AB8C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Основные показатели </w:t>
            </w:r>
          </w:p>
          <w:p w14:paraId="1CC00A7B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оценки результата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463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Критерии оценки </w:t>
            </w:r>
          </w:p>
          <w:p w14:paraId="64A0CA2D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результата </w:t>
            </w:r>
          </w:p>
        </w:tc>
      </w:tr>
      <w:tr w:rsidR="00EA100C" w:rsidRPr="00AD3ADF" w14:paraId="4CEE098A" w14:textId="77777777">
        <w:trPr>
          <w:trHeight w:val="5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0902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ОПК-4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7948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Понимание принципов работы электрических цепей и электронный электронных устройств, радиоизмерительных приборов. Применение на практике базовых профессиональных навыков.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73AE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Правильность представления о устройстве и принципах работы электрических цепей и электронных устройств.</w:t>
            </w:r>
          </w:p>
          <w:p w14:paraId="1900C0B8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Правильное применение методов математического анализа и моделирования. Точность результатов вычислений.</w:t>
            </w:r>
          </w:p>
        </w:tc>
      </w:tr>
    </w:tbl>
    <w:p w14:paraId="62F0E3E6" w14:textId="77777777" w:rsidR="00EA100C" w:rsidRPr="00AD3ADF" w:rsidRDefault="00EA100C" w:rsidP="00D368F1">
      <w:pPr>
        <w:widowControl/>
        <w:rPr>
          <w:b/>
          <w:bCs/>
        </w:rPr>
      </w:pPr>
    </w:p>
    <w:p w14:paraId="4E63D68E" w14:textId="77777777" w:rsidR="00EA100C" w:rsidRPr="00AD3ADF" w:rsidRDefault="00EA100C" w:rsidP="00D368F1">
      <w:pPr>
        <w:widowControl/>
        <w:rPr>
          <w:b/>
          <w:bCs/>
        </w:rPr>
      </w:pPr>
    </w:p>
    <w:p w14:paraId="672AE3EB" w14:textId="77777777" w:rsidR="00EA100C" w:rsidRPr="00AD3ADF" w:rsidRDefault="00EA100C" w:rsidP="00D368F1">
      <w:pPr>
        <w:widowControl/>
        <w:rPr>
          <w:color w:val="000000"/>
        </w:rPr>
      </w:pPr>
      <w:r w:rsidRPr="00AD3ADF">
        <w:t xml:space="preserve">в) описание шкалы оценивания </w:t>
      </w:r>
    </w:p>
    <w:tbl>
      <w:tblPr>
        <w:tblW w:w="932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10"/>
        <w:gridCol w:w="1560"/>
        <w:gridCol w:w="2976"/>
        <w:gridCol w:w="1276"/>
      </w:tblGrid>
      <w:tr w:rsidR="00EA100C" w:rsidRPr="00AD3ADF" w14:paraId="4B74F131" w14:textId="77777777">
        <w:trPr>
          <w:trHeight w:val="10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282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Текущий контроль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43E6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отчет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8CF8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Правильность поученных численных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EBB3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итого </w:t>
            </w:r>
          </w:p>
        </w:tc>
      </w:tr>
      <w:tr w:rsidR="00EA100C" w:rsidRPr="00AD3ADF" w14:paraId="0D6059F1" w14:textId="77777777">
        <w:trPr>
          <w:trHeight w:val="2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C35C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Баллы </w:t>
            </w:r>
          </w:p>
          <w:p w14:paraId="5534831A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(за одну контрольную работу)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5EC0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0-10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D194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0-40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EED5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0-50 </w:t>
            </w:r>
          </w:p>
        </w:tc>
      </w:tr>
      <w:tr w:rsidR="00EA100C" w:rsidRPr="00AD3ADF" w14:paraId="761612B0" w14:textId="77777777">
        <w:trPr>
          <w:trHeight w:val="2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3011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Баллы </w:t>
            </w:r>
          </w:p>
          <w:p w14:paraId="45ABDAE3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(за весь ряд контрольных работ)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00B7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0-2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6CE9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0-80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E702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0-100 </w:t>
            </w:r>
          </w:p>
        </w:tc>
      </w:tr>
    </w:tbl>
    <w:p w14:paraId="47D7D768" w14:textId="77777777" w:rsidR="00EA100C" w:rsidRPr="00AD3ADF" w:rsidRDefault="00EA100C" w:rsidP="00D368F1">
      <w:pPr>
        <w:widowControl/>
        <w:autoSpaceDE/>
        <w:autoSpaceDN/>
        <w:adjustRightInd/>
      </w:pPr>
    </w:p>
    <w:p w14:paraId="3E6F9928" w14:textId="77777777" w:rsidR="00EA100C" w:rsidRPr="00AD3ADF" w:rsidRDefault="00EA100C" w:rsidP="00D368F1">
      <w:pPr>
        <w:widowControl/>
        <w:autoSpaceDE/>
        <w:autoSpaceDN/>
        <w:adjustRightInd/>
      </w:pPr>
    </w:p>
    <w:p w14:paraId="5A536E58" w14:textId="77777777" w:rsidR="00EA100C" w:rsidRPr="00AD3ADF" w:rsidRDefault="00EA100C" w:rsidP="00D368F1">
      <w:pPr>
        <w:widowControl/>
        <w:autoSpaceDE/>
        <w:autoSpaceDN/>
        <w:adjustRightInd/>
        <w:rPr>
          <w:b/>
          <w:bCs/>
        </w:rPr>
      </w:pPr>
      <w:r w:rsidRPr="00AD3ADF">
        <w:rPr>
          <w:b/>
          <w:bCs/>
          <w:i/>
          <w:iCs/>
        </w:rPr>
        <w:t>6.2.1 Зачет</w:t>
      </w:r>
    </w:p>
    <w:p w14:paraId="4DBD0580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rPr>
          <w:b/>
          <w:bCs/>
          <w:i/>
          <w:iCs/>
        </w:rPr>
        <w:t xml:space="preserve">. </w:t>
      </w:r>
      <w:r w:rsidRPr="00AD3ADF">
        <w:t>а) Типовые вопросы к зачету</w:t>
      </w:r>
    </w:p>
    <w:p w14:paraId="6788F00A" w14:textId="77777777" w:rsidR="00EA100C" w:rsidRPr="00AD3ADF" w:rsidRDefault="00EA100C" w:rsidP="00D368F1">
      <w:pPr>
        <w:widowControl/>
        <w:autoSpaceDE/>
        <w:autoSpaceDN/>
        <w:adjustRightInd/>
        <w:jc w:val="both"/>
      </w:pPr>
    </w:p>
    <w:p w14:paraId="0B6DA918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>Полупроводники. Основные положения теории электропроводности. Собственная  и примесная проводимость полупроводника.</w:t>
      </w:r>
    </w:p>
    <w:p w14:paraId="08FCC20F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>p-n-переход. Электрические процессы в p-n переходе.</w:t>
      </w:r>
    </w:p>
    <w:p w14:paraId="63AD5FBC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 xml:space="preserve"> Вольтамперная характеристика p-n перехода. Диоды, классификация диодов.</w:t>
      </w:r>
    </w:p>
    <w:p w14:paraId="0D3EA889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>Пробой p-n-перехода. Стабилитроны. Их основные параметры, схемное обозначение. Параметрический стабилизатор напряжения.</w:t>
      </w:r>
    </w:p>
    <w:p w14:paraId="37D43F33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>Емкость p-n-перехода. Варикапы.</w:t>
      </w:r>
    </w:p>
    <w:p w14:paraId="6489608A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>Биполярные транзисторы. Устройство, основные параметры, схемное обозначение. Схемы включения и режимы работы биполярного транзистора.</w:t>
      </w:r>
    </w:p>
    <w:p w14:paraId="0549863F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lastRenderedPageBreak/>
        <w:t xml:space="preserve">Электрические процессы в биполярном транзисторе, включенном по схеме с общей базой. </w:t>
      </w:r>
    </w:p>
    <w:p w14:paraId="70AFD8E1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>Биполярный транзистор как четырехполюсник. Система H-параметров, их смысл. Схема замещения биполярного транзистора.</w:t>
      </w:r>
    </w:p>
    <w:p w14:paraId="25202035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>Полевой транзистор с управляющим p-n-переходом. Устройство, принцип работы, вольтамперные характеристики, основные параметры, схемное обозначение.</w:t>
      </w:r>
    </w:p>
    <w:p w14:paraId="5C805D74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  <w:ind w:right="1478"/>
      </w:pPr>
      <w:r w:rsidRPr="00AD3ADF">
        <w:t>МДП транзистор. Устройство, принцип работы, вольтамперные характеристики, основные параметры, схемное обозначение.</w:t>
      </w:r>
    </w:p>
    <w:p w14:paraId="438E20EE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>Усилители электрических сигналов. Основные понятия, определения</w:t>
      </w:r>
      <w:proofErr w:type="gramStart"/>
      <w:r w:rsidRPr="00AD3ADF">
        <w:t xml:space="preserve"> ,</w:t>
      </w:r>
      <w:proofErr w:type="gramEnd"/>
      <w:r w:rsidRPr="00AD3ADF">
        <w:t xml:space="preserve"> параметры  и разновидности усилителей. </w:t>
      </w:r>
    </w:p>
    <w:p w14:paraId="3E92129E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>Обратная связь в усилителях.</w:t>
      </w:r>
    </w:p>
    <w:p w14:paraId="04E10E2B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</w:pPr>
      <w:r w:rsidRPr="00AD3ADF">
        <w:t>Простейший усилитель на биполярном транзисторе с общим эмиттером. Схема. Выбор и назначение элементов.</w:t>
      </w:r>
    </w:p>
    <w:p w14:paraId="48E94822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  <w:ind w:right="422"/>
      </w:pPr>
      <w:r w:rsidRPr="00AD3ADF">
        <w:t>Операционные усилители и их основные характеристики.</w:t>
      </w:r>
    </w:p>
    <w:p w14:paraId="38812940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  <w:ind w:right="422"/>
      </w:pPr>
      <w:r w:rsidRPr="00AD3ADF">
        <w:t>Реализация типовых звеньев на операционном усилителе.</w:t>
      </w:r>
    </w:p>
    <w:p w14:paraId="4E18617A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  <w:ind w:right="422"/>
      </w:pPr>
      <w:r w:rsidRPr="00AD3ADF">
        <w:t>Вторичные источники электропитания. Назначение, принципы построения.</w:t>
      </w:r>
    </w:p>
    <w:p w14:paraId="18606E5F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  <w:ind w:right="422"/>
      </w:pPr>
      <w:r w:rsidRPr="00AD3ADF">
        <w:t>Вторичные источники электропитания. Выпрямители.</w:t>
      </w:r>
    </w:p>
    <w:p w14:paraId="4676FF50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  <w:ind w:right="422"/>
      </w:pPr>
      <w:r w:rsidRPr="00AD3ADF">
        <w:t>Вторичные источники электропитания. Стабилизаторы напряжения.</w:t>
      </w:r>
    </w:p>
    <w:p w14:paraId="5E2D80DE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  <w:ind w:right="422"/>
      </w:pPr>
      <w:r w:rsidRPr="00AD3ADF">
        <w:t>Импульсные устройства. Параметры импульсов. Представление непрерывных сигналов с помощью импульсов.</w:t>
      </w:r>
    </w:p>
    <w:p w14:paraId="12B5B891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  <w:ind w:right="422"/>
      </w:pPr>
      <w:r w:rsidRPr="00AD3ADF">
        <w:t>Логические элементы. Схемное обозначение. Таблицы истинности.</w:t>
      </w:r>
    </w:p>
    <w:p w14:paraId="60764613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  <w:ind w:right="422"/>
      </w:pPr>
      <w:r w:rsidRPr="00AD3ADF">
        <w:t xml:space="preserve"> Особенности логических элементов различный серий (ДТЛ, ТТЛ, ТТЛШ, </w:t>
      </w:r>
      <w:proofErr w:type="spellStart"/>
      <w:r w:rsidRPr="00AD3ADF">
        <w:t>кМОП</w:t>
      </w:r>
      <w:proofErr w:type="spellEnd"/>
      <w:proofErr w:type="gramStart"/>
      <w:r w:rsidRPr="00AD3ADF">
        <w:t xml:space="preserve"> )</w:t>
      </w:r>
      <w:proofErr w:type="gramEnd"/>
    </w:p>
    <w:p w14:paraId="346B37F8" w14:textId="77777777" w:rsidR="00EA100C" w:rsidRPr="00AD3ADF" w:rsidRDefault="00EA100C" w:rsidP="00100DF2">
      <w:pPr>
        <w:widowControl/>
        <w:numPr>
          <w:ilvl w:val="0"/>
          <w:numId w:val="3"/>
        </w:numPr>
        <w:suppressAutoHyphens/>
        <w:autoSpaceDE/>
        <w:autoSpaceDN/>
        <w:adjustRightInd/>
        <w:ind w:right="422"/>
      </w:pPr>
      <w:r w:rsidRPr="00AD3ADF">
        <w:t>Комбинационные устройства</w:t>
      </w:r>
      <w:proofErr w:type="gramStart"/>
      <w:r w:rsidRPr="00AD3ADF">
        <w:t xml:space="preserve"> .</w:t>
      </w:r>
      <w:proofErr w:type="gramEnd"/>
      <w:r w:rsidRPr="00AD3ADF">
        <w:t xml:space="preserve"> Дешифраторы, шифраторы, мультиплексоры, </w:t>
      </w:r>
      <w:proofErr w:type="spellStart"/>
      <w:r w:rsidRPr="00AD3ADF">
        <w:t>демультиплексоры</w:t>
      </w:r>
      <w:proofErr w:type="spellEnd"/>
      <w:r w:rsidRPr="00AD3ADF">
        <w:t>.</w:t>
      </w:r>
    </w:p>
    <w:p w14:paraId="104F029C" w14:textId="77777777" w:rsidR="00EA100C" w:rsidRPr="00AD3ADF" w:rsidRDefault="00EA100C" w:rsidP="00AD3ADF">
      <w:pPr>
        <w:widowControl/>
        <w:suppressAutoHyphens/>
        <w:ind w:left="360" w:right="422"/>
      </w:pPr>
      <w:r>
        <w:t>23</w:t>
      </w:r>
      <w:r w:rsidRPr="00AD3ADF">
        <w:t>. Последовательные устройства. Триггеры, регистры, счетчики.</w:t>
      </w:r>
    </w:p>
    <w:p w14:paraId="4223C229" w14:textId="77777777" w:rsidR="00EA100C" w:rsidRPr="00AD3ADF" w:rsidRDefault="00EA100C" w:rsidP="00D368F1">
      <w:pPr>
        <w:widowControl/>
        <w:autoSpaceDE/>
        <w:autoSpaceDN/>
        <w:adjustRightInd/>
        <w:rPr>
          <w:b/>
          <w:bCs/>
        </w:rPr>
      </w:pPr>
    </w:p>
    <w:p w14:paraId="70DC6E2A" w14:textId="77777777" w:rsidR="00EA100C" w:rsidRPr="00AD3ADF" w:rsidRDefault="00EA100C" w:rsidP="00D368F1">
      <w:pPr>
        <w:widowControl/>
        <w:autoSpaceDE/>
        <w:autoSpaceDN/>
        <w:adjustRightInd/>
      </w:pPr>
    </w:p>
    <w:p w14:paraId="537B4834" w14:textId="77777777" w:rsidR="00EA100C" w:rsidRPr="00AD3ADF" w:rsidRDefault="00EA100C" w:rsidP="00D368F1">
      <w:pPr>
        <w:widowControl/>
        <w:autoSpaceDE/>
        <w:autoSpaceDN/>
        <w:adjustRightInd/>
      </w:pPr>
      <w:r w:rsidRPr="00AD3ADF">
        <w:t>б) критерии оценивания компетенций (результатов)</w:t>
      </w:r>
    </w:p>
    <w:p w14:paraId="3B8DD1FA" w14:textId="77777777" w:rsidR="00EA100C" w:rsidRPr="00AD3ADF" w:rsidRDefault="00EA100C" w:rsidP="00D368F1">
      <w:pPr>
        <w:widowControl/>
        <w:autoSpaceDE/>
        <w:autoSpaceDN/>
        <w:adjustRightInd/>
      </w:pPr>
    </w:p>
    <w:tbl>
      <w:tblPr>
        <w:tblW w:w="946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3085"/>
        <w:gridCol w:w="2835"/>
        <w:gridCol w:w="3544"/>
      </w:tblGrid>
      <w:tr w:rsidR="00EA100C" w:rsidRPr="00AD3ADF" w14:paraId="3BD78152" w14:textId="77777777">
        <w:trPr>
          <w:trHeight w:val="5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2A8D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Код контролируемой </w:t>
            </w:r>
            <w:proofErr w:type="gramStart"/>
            <w:r w:rsidRPr="00AD3ADF">
              <w:rPr>
                <w:b/>
                <w:bCs/>
                <w:color w:val="000000"/>
              </w:rPr>
              <w:t>компе-</w:t>
            </w:r>
            <w:proofErr w:type="spellStart"/>
            <w:r w:rsidRPr="00AD3ADF">
              <w:rPr>
                <w:b/>
                <w:bCs/>
                <w:color w:val="000000"/>
              </w:rPr>
              <w:t>тенции</w:t>
            </w:r>
            <w:proofErr w:type="spellEnd"/>
            <w:proofErr w:type="gramEnd"/>
            <w:r w:rsidRPr="00AD3ADF">
              <w:rPr>
                <w:b/>
                <w:bCs/>
                <w:color w:val="000000"/>
              </w:rPr>
              <w:t xml:space="preserve"> (или её части)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4F0B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Основные показатели </w:t>
            </w:r>
          </w:p>
          <w:p w14:paraId="30E34173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оценки результата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9433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Критерии оценки </w:t>
            </w:r>
          </w:p>
          <w:p w14:paraId="100C1D94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b/>
                <w:bCs/>
                <w:color w:val="000000"/>
              </w:rPr>
              <w:t xml:space="preserve">результата </w:t>
            </w:r>
          </w:p>
        </w:tc>
      </w:tr>
      <w:tr w:rsidR="00EA100C" w:rsidRPr="00AD3ADF" w14:paraId="57341AF8" w14:textId="77777777">
        <w:trPr>
          <w:trHeight w:val="107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F65D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ОК-10, ОК-11,ПК-23,ПК-26,ПК-27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23E2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 xml:space="preserve">Понимание принципов работы электрических цепей и электронный электронных устройств, радиоизмерительных приборов. Применение на практике базовых профессиональных навыков.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3D43" w14:textId="77777777" w:rsidR="00EA100C" w:rsidRPr="00AD3ADF" w:rsidRDefault="00EA100C" w:rsidP="00D368F1">
            <w:pPr>
              <w:widowControl/>
              <w:rPr>
                <w:color w:val="000000"/>
              </w:rPr>
            </w:pPr>
            <w:r w:rsidRPr="00AD3ADF">
              <w:rPr>
                <w:color w:val="000000"/>
              </w:rPr>
              <w:t>Правильность представления о устройстве и принципах работы электрических цепей и электронных устройств. Правильное применение методов математического анализа и моделирования. Точность результатов вычислений. Формулировка выводов согласно поставленной цели исследования и оценка результатов.</w:t>
            </w:r>
          </w:p>
        </w:tc>
      </w:tr>
    </w:tbl>
    <w:p w14:paraId="04FB6E98" w14:textId="77777777" w:rsidR="00EA100C" w:rsidRPr="00D368F1" w:rsidRDefault="00EA100C" w:rsidP="00D368F1">
      <w:pPr>
        <w:widowControl/>
        <w:rPr>
          <w:b/>
          <w:bCs/>
          <w:sz w:val="23"/>
          <w:szCs w:val="23"/>
        </w:rPr>
      </w:pPr>
    </w:p>
    <w:p w14:paraId="3CCE702C" w14:textId="77777777" w:rsidR="00EA100C" w:rsidRPr="00D368F1" w:rsidRDefault="00EA100C" w:rsidP="00D368F1">
      <w:pPr>
        <w:widowControl/>
        <w:rPr>
          <w:b/>
          <w:bCs/>
          <w:sz w:val="23"/>
          <w:szCs w:val="23"/>
        </w:rPr>
      </w:pPr>
    </w:p>
    <w:p w14:paraId="56B20F3D" w14:textId="77777777" w:rsidR="00EA100C" w:rsidRPr="00D368F1" w:rsidRDefault="00EA100C" w:rsidP="00D368F1">
      <w:pPr>
        <w:widowControl/>
        <w:rPr>
          <w:color w:val="000000"/>
        </w:rPr>
      </w:pPr>
      <w:r w:rsidRPr="00D368F1">
        <w:t xml:space="preserve">г) описание шкалы оценивания </w:t>
      </w:r>
    </w:p>
    <w:tbl>
      <w:tblPr>
        <w:tblW w:w="960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5070"/>
        <w:gridCol w:w="2976"/>
        <w:gridCol w:w="1560"/>
      </w:tblGrid>
      <w:tr w:rsidR="00EA100C" w:rsidRPr="00D368F1" w14:paraId="136D2D74" w14:textId="77777777">
        <w:trPr>
          <w:trHeight w:val="10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8D67" w14:textId="77777777" w:rsidR="00EA100C" w:rsidRPr="00D368F1" w:rsidRDefault="00EA100C" w:rsidP="00D368F1">
            <w:pPr>
              <w:widowControl/>
              <w:rPr>
                <w:color w:val="000000"/>
              </w:rPr>
            </w:pPr>
            <w:r w:rsidRPr="00D368F1">
              <w:rPr>
                <w:b/>
                <w:bCs/>
                <w:color w:val="000000"/>
                <w:sz w:val="22"/>
                <w:szCs w:val="22"/>
              </w:rPr>
              <w:t>Итоговый контроль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4DA8" w14:textId="77777777" w:rsidR="00EA100C" w:rsidRPr="00D368F1" w:rsidRDefault="00EA100C" w:rsidP="00D368F1">
            <w:pPr>
              <w:widowControl/>
              <w:rPr>
                <w:color w:val="000000"/>
              </w:rPr>
            </w:pPr>
            <w:r w:rsidRPr="00D368F1">
              <w:rPr>
                <w:b/>
                <w:bCs/>
                <w:color w:val="000000"/>
                <w:sz w:val="22"/>
                <w:szCs w:val="22"/>
              </w:rPr>
              <w:t>Правильность результата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0A6F" w14:textId="77777777" w:rsidR="00EA100C" w:rsidRPr="00D368F1" w:rsidRDefault="00EA100C" w:rsidP="00D368F1">
            <w:pPr>
              <w:widowControl/>
              <w:rPr>
                <w:color w:val="000000"/>
              </w:rPr>
            </w:pPr>
            <w:r w:rsidRPr="00D368F1">
              <w:rPr>
                <w:b/>
                <w:bCs/>
                <w:color w:val="000000"/>
                <w:sz w:val="22"/>
                <w:szCs w:val="22"/>
              </w:rPr>
              <w:t xml:space="preserve">итого </w:t>
            </w:r>
          </w:p>
        </w:tc>
      </w:tr>
      <w:tr w:rsidR="00EA100C" w:rsidRPr="00D368F1" w14:paraId="57910AE0" w14:textId="77777777">
        <w:trPr>
          <w:trHeight w:val="24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688C" w14:textId="77777777" w:rsidR="00EA100C" w:rsidRPr="00D368F1" w:rsidRDefault="00EA100C" w:rsidP="00D368F1">
            <w:pPr>
              <w:widowControl/>
              <w:rPr>
                <w:color w:val="000000"/>
              </w:rPr>
            </w:pPr>
            <w:r w:rsidRPr="00D368F1">
              <w:rPr>
                <w:b/>
                <w:bCs/>
                <w:color w:val="000000"/>
                <w:sz w:val="22"/>
                <w:szCs w:val="22"/>
              </w:rPr>
              <w:t xml:space="preserve">Баллы </w:t>
            </w:r>
          </w:p>
          <w:p w14:paraId="59389F8B" w14:textId="77777777" w:rsidR="00EA100C" w:rsidRPr="00D368F1" w:rsidRDefault="00EA100C" w:rsidP="00D368F1">
            <w:pPr>
              <w:widowControl/>
              <w:rPr>
                <w:color w:val="000000"/>
              </w:rPr>
            </w:pPr>
            <w:r w:rsidRPr="00D368F1">
              <w:rPr>
                <w:color w:val="000000"/>
                <w:sz w:val="22"/>
                <w:szCs w:val="22"/>
              </w:rPr>
              <w:t xml:space="preserve">(за весь ряд заданий)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8BC8" w14:textId="77777777" w:rsidR="00EA100C" w:rsidRPr="00D368F1" w:rsidRDefault="00EA100C" w:rsidP="00D368F1">
            <w:pPr>
              <w:widowControl/>
              <w:rPr>
                <w:color w:val="000000"/>
              </w:rPr>
            </w:pPr>
            <w:r w:rsidRPr="00D368F1">
              <w:rPr>
                <w:color w:val="000000"/>
                <w:sz w:val="22"/>
                <w:szCs w:val="22"/>
              </w:rPr>
              <w:t xml:space="preserve">0-100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7442" w14:textId="77777777" w:rsidR="00EA100C" w:rsidRPr="00D368F1" w:rsidRDefault="00EA100C" w:rsidP="00D368F1">
            <w:pPr>
              <w:widowControl/>
              <w:rPr>
                <w:color w:val="000000"/>
              </w:rPr>
            </w:pPr>
            <w:r w:rsidRPr="00D368F1">
              <w:rPr>
                <w:color w:val="000000"/>
                <w:sz w:val="22"/>
                <w:szCs w:val="22"/>
              </w:rPr>
              <w:t xml:space="preserve">0-100 </w:t>
            </w:r>
          </w:p>
        </w:tc>
      </w:tr>
    </w:tbl>
    <w:p w14:paraId="725B19CD" w14:textId="77777777" w:rsidR="00EA100C" w:rsidRPr="00D368F1" w:rsidRDefault="00EA100C" w:rsidP="00D368F1">
      <w:pPr>
        <w:widowControl/>
        <w:autoSpaceDE/>
        <w:autoSpaceDN/>
        <w:adjustRightInd/>
      </w:pPr>
    </w:p>
    <w:p w14:paraId="2BF9B2ED" w14:textId="77777777" w:rsidR="00EA100C" w:rsidRDefault="00EA100C" w:rsidP="00D368F1">
      <w:pPr>
        <w:widowControl/>
        <w:autoSpaceDE/>
        <w:autoSpaceDN/>
        <w:adjustRightInd/>
      </w:pPr>
    </w:p>
    <w:p w14:paraId="255205D7" w14:textId="77777777" w:rsidR="00EA100C" w:rsidRDefault="00EA100C" w:rsidP="00D368F1">
      <w:pPr>
        <w:widowControl/>
        <w:autoSpaceDE/>
        <w:autoSpaceDN/>
        <w:adjustRightInd/>
      </w:pPr>
    </w:p>
    <w:p w14:paraId="56B6D77B" w14:textId="77777777" w:rsidR="00EA100C" w:rsidRDefault="00EA100C" w:rsidP="00D368F1">
      <w:pPr>
        <w:widowControl/>
        <w:autoSpaceDE/>
        <w:autoSpaceDN/>
        <w:adjustRightInd/>
      </w:pPr>
    </w:p>
    <w:p w14:paraId="3F756360" w14:textId="77777777" w:rsidR="00EA100C" w:rsidRPr="00D368F1" w:rsidRDefault="00EA100C" w:rsidP="00D368F1">
      <w:pPr>
        <w:widowControl/>
        <w:autoSpaceDE/>
        <w:autoSpaceDN/>
        <w:adjustRightInd/>
      </w:pPr>
    </w:p>
    <w:p w14:paraId="15721D9D" w14:textId="77777777" w:rsidR="00EA100C" w:rsidRPr="00D368F1" w:rsidRDefault="00EA100C" w:rsidP="00100DF2">
      <w:pPr>
        <w:widowControl/>
        <w:numPr>
          <w:ilvl w:val="1"/>
          <w:numId w:val="2"/>
        </w:numPr>
        <w:autoSpaceDE/>
        <w:autoSpaceDN/>
        <w:adjustRightInd/>
        <w:rPr>
          <w:b/>
          <w:bCs/>
          <w:i/>
          <w:iCs/>
          <w:color w:val="000000"/>
        </w:rPr>
      </w:pPr>
      <w:r w:rsidRPr="00D368F1">
        <w:rPr>
          <w:b/>
          <w:bCs/>
          <w:i/>
          <w:iCs/>
          <w:color w:val="000000"/>
        </w:rPr>
        <w:t xml:space="preserve">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 </w:t>
      </w:r>
    </w:p>
    <w:p w14:paraId="55E6CB4D" w14:textId="77777777" w:rsidR="00EA100C" w:rsidRPr="00D368F1" w:rsidRDefault="00EA100C" w:rsidP="00D368F1">
      <w:pPr>
        <w:widowControl/>
        <w:autoSpaceDE/>
        <w:autoSpaceDN/>
        <w:adjustRightInd/>
      </w:pPr>
    </w:p>
    <w:p w14:paraId="12123CD1" w14:textId="77777777" w:rsidR="00EA100C" w:rsidRPr="00AD3ADF" w:rsidRDefault="00EA100C" w:rsidP="00D368F1">
      <w:pPr>
        <w:widowControl/>
        <w:autoSpaceDE/>
        <w:autoSpaceDN/>
        <w:adjustRightInd/>
        <w:rPr>
          <w:i/>
          <w:iCs/>
        </w:rPr>
      </w:pPr>
      <w:r w:rsidRPr="00AD3ADF">
        <w:rPr>
          <w:i/>
          <w:iCs/>
        </w:rPr>
        <w:t>Электроника</w:t>
      </w:r>
    </w:p>
    <w:p w14:paraId="60B3CA5B" w14:textId="77777777" w:rsidR="00EA100C" w:rsidRPr="00AD3ADF" w:rsidRDefault="00EA100C" w:rsidP="008117AC">
      <w:pPr>
        <w:widowControl/>
        <w:jc w:val="both"/>
        <w:rPr>
          <w:b/>
          <w:bCs/>
          <w:i/>
          <w:iCs/>
          <w:color w:val="000000"/>
        </w:rPr>
      </w:pPr>
    </w:p>
    <w:p w14:paraId="6C66FA3E" w14:textId="77777777" w:rsidR="00EA100C" w:rsidRPr="00AD3ADF" w:rsidRDefault="00EA100C" w:rsidP="008117AC">
      <w:pPr>
        <w:widowControl/>
        <w:ind w:firstLine="567"/>
        <w:jc w:val="both"/>
        <w:rPr>
          <w:color w:val="000000"/>
        </w:rPr>
      </w:pPr>
      <w:r w:rsidRPr="00AD3ADF">
        <w:rPr>
          <w:color w:val="000000"/>
        </w:rPr>
        <w:t xml:space="preserve">Перед выполнением лабораторной работы проводится контроль готовности («допуск») студентов (индивидуально или в составе подгруппы). Контроль проводится в устной форме и оценивается по шкале от 0 («не допущен») до 5 («допущен») баллов. </w:t>
      </w:r>
    </w:p>
    <w:p w14:paraId="459B2006" w14:textId="77777777" w:rsidR="00EA100C" w:rsidRPr="00AD3ADF" w:rsidRDefault="00EA100C" w:rsidP="008117AC">
      <w:pPr>
        <w:widowControl/>
        <w:jc w:val="both"/>
        <w:rPr>
          <w:color w:val="000000"/>
        </w:rPr>
      </w:pPr>
      <w:r w:rsidRPr="00AD3ADF">
        <w:rPr>
          <w:color w:val="000000"/>
        </w:rPr>
        <w:t xml:space="preserve">Выполнение лабораторной работы производится в течение занятия в составе подгруппы, если иное не предусмотрено данным лабораторным практикумом. При этом все предусмотренные заданием работы выполняются студентами самостоятельно. </w:t>
      </w:r>
    </w:p>
    <w:p w14:paraId="6B2857A0" w14:textId="77777777" w:rsidR="00EA100C" w:rsidRPr="00AD3ADF" w:rsidRDefault="00EA100C" w:rsidP="008117AC">
      <w:pPr>
        <w:widowControl/>
        <w:ind w:firstLine="567"/>
        <w:jc w:val="both"/>
        <w:rPr>
          <w:color w:val="000000"/>
        </w:rPr>
      </w:pPr>
      <w:r w:rsidRPr="00AD3ADF">
        <w:rPr>
          <w:color w:val="000000"/>
        </w:rPr>
        <w:t xml:space="preserve">После выполнения лабораторных работ студенты предъявляют преподавателю результаты экспериментов, которые должны быть внесены в заготовку отчета в виде схем, таблиц и графиков, иных записей, рекомендованных методическими указаниями. Преподаватель оценивает выполнение работы каждым студентом индивидуально по шкале от 0 до 5 баллов. </w:t>
      </w:r>
    </w:p>
    <w:p w14:paraId="05B67FFA" w14:textId="77777777" w:rsidR="00EA100C" w:rsidRPr="00AD3ADF" w:rsidRDefault="00EA100C" w:rsidP="008117AC">
      <w:pPr>
        <w:widowControl/>
        <w:ind w:firstLine="567"/>
        <w:jc w:val="both"/>
        <w:rPr>
          <w:color w:val="000000"/>
        </w:rPr>
      </w:pPr>
      <w:r w:rsidRPr="00AD3ADF">
        <w:rPr>
          <w:color w:val="000000"/>
        </w:rPr>
        <w:t xml:space="preserve">По итогам выполнения лабораторной работы оформляется отчет каждым студентом индивидуально. Отчет по лабораторной работе содержит конкретные выводы, в которых в соответствии с поставленными целями дается оценка полученных результатов, сравнение их с теоретическими положениями, ожидаемыми результатами и т. д., проводится анализ причин, по которым цели лабораторной работы были достигнуты, возможно, не в полном объеме. </w:t>
      </w:r>
    </w:p>
    <w:p w14:paraId="45584E32" w14:textId="77777777" w:rsidR="00EA100C" w:rsidRPr="00AD3ADF" w:rsidRDefault="00EA100C" w:rsidP="008117AC">
      <w:pPr>
        <w:widowControl/>
        <w:ind w:firstLine="567"/>
        <w:jc w:val="both"/>
        <w:rPr>
          <w:color w:val="000000"/>
        </w:rPr>
      </w:pPr>
      <w:r w:rsidRPr="00AD3ADF">
        <w:rPr>
          <w:color w:val="000000"/>
        </w:rPr>
        <w:t xml:space="preserve">Содержание отчета оценивается по шкале от 0 до 5 баллов. </w:t>
      </w:r>
    </w:p>
    <w:p w14:paraId="67BCACBA" w14:textId="77777777" w:rsidR="00EA100C" w:rsidRPr="00AD3ADF" w:rsidRDefault="00EA100C" w:rsidP="008117AC">
      <w:pPr>
        <w:widowControl/>
        <w:jc w:val="both"/>
        <w:rPr>
          <w:color w:val="000000"/>
        </w:rPr>
      </w:pPr>
      <w:r w:rsidRPr="00AD3ADF">
        <w:rPr>
          <w:color w:val="000000"/>
        </w:rPr>
        <w:t xml:space="preserve">Защита лабораторной работы проводится по каждой работе в отдельности в виде индивидуального собеседования с каждым студентом (или подгруппой) по теоретической и практической части выполненной работы, а также по данным и результатам оформленного отчета. Ответы на поставленные вопросы студент дает в устной форме. Оценка за защиту лабораторных работ может выставляться по шкале от 0 до 10 баллов. </w:t>
      </w:r>
    </w:p>
    <w:p w14:paraId="4C3B503C" w14:textId="77777777" w:rsidR="00EA100C" w:rsidRPr="00AD3ADF" w:rsidRDefault="00EA100C" w:rsidP="008117AC">
      <w:pPr>
        <w:widowControl/>
        <w:ind w:firstLine="567"/>
        <w:jc w:val="both"/>
        <w:rPr>
          <w:color w:val="000000"/>
        </w:rPr>
      </w:pPr>
      <w:r w:rsidRPr="00AD3ADF">
        <w:rPr>
          <w:color w:val="000000"/>
        </w:rPr>
        <w:t xml:space="preserve">На последнем занятии по лабораторному практикуму преподаватель подводит итог, т.е. суммирует баллы, полученные студентом за каждую лабораторную работу. Если студент выполнил и защитил лабораторные работы в полном объеме, то максимальное количество баллов, которое он может получить по лабораторному практикуму, составляет 100 баллов. </w:t>
      </w:r>
    </w:p>
    <w:p w14:paraId="1A81E085" w14:textId="77777777" w:rsidR="00EA100C" w:rsidRPr="00AD3ADF" w:rsidRDefault="00EA100C" w:rsidP="008117AC">
      <w:pPr>
        <w:widowControl/>
        <w:ind w:firstLine="567"/>
        <w:jc w:val="both"/>
        <w:rPr>
          <w:color w:val="000000"/>
        </w:rPr>
      </w:pPr>
      <w:r w:rsidRPr="00AD3ADF">
        <w:rPr>
          <w:color w:val="000000"/>
        </w:rPr>
        <w:t>Итоги контрольной работы оцениваются по шкале 0-50 баллов. Если студент выполнил контрольные работы в полном объеме, то максимальное количество баллов, которое он может получить по практическим занятиям, составляет 100 баллов.</w:t>
      </w:r>
    </w:p>
    <w:p w14:paraId="038F162D" w14:textId="77777777" w:rsidR="00EA100C" w:rsidRPr="00AD3ADF" w:rsidRDefault="00EA100C" w:rsidP="008117AC">
      <w:pPr>
        <w:widowControl/>
        <w:ind w:firstLine="567"/>
        <w:jc w:val="both"/>
        <w:rPr>
          <w:color w:val="000000"/>
        </w:rPr>
      </w:pPr>
      <w:r w:rsidRPr="00AD3ADF">
        <w:rPr>
          <w:color w:val="000000"/>
        </w:rPr>
        <w:t>Оценка работы студента в течение семестра формируется из оценок по лабораторному практикуму и по практическим занятиям как среднее значение этих двух оценок.</w:t>
      </w:r>
    </w:p>
    <w:p w14:paraId="2352773E" w14:textId="77777777" w:rsidR="00EA100C" w:rsidRPr="00AD3ADF" w:rsidRDefault="00EA100C" w:rsidP="008117AC">
      <w:pPr>
        <w:widowControl/>
        <w:autoSpaceDE/>
        <w:autoSpaceDN/>
        <w:adjustRightInd/>
        <w:ind w:firstLine="567"/>
        <w:jc w:val="both"/>
      </w:pPr>
      <w:r w:rsidRPr="00AD3ADF">
        <w:t xml:space="preserve">Оценка контроля знаний по курсу проводится на заключительной стадии в  форме экзамена. Максимальная балльная оценка по экзамену может составить 100 баллов. </w:t>
      </w:r>
    </w:p>
    <w:p w14:paraId="2DB55686" w14:textId="77777777" w:rsidR="00EA100C" w:rsidRPr="00AD3ADF" w:rsidRDefault="00EA100C" w:rsidP="008117AC">
      <w:pPr>
        <w:widowControl/>
        <w:autoSpaceDE/>
        <w:autoSpaceDN/>
        <w:adjustRightInd/>
        <w:ind w:firstLine="567"/>
        <w:jc w:val="both"/>
      </w:pPr>
      <w:r w:rsidRPr="00AD3ADF">
        <w:t>Итоговая оценка по дисциплине определяется как 0.6(оценки работы студента в течение семестра)+0.4(экзаменационной оценки).</w:t>
      </w:r>
    </w:p>
    <w:p w14:paraId="20C513B8" w14:textId="77777777" w:rsidR="00EA100C" w:rsidRPr="00AD3ADF" w:rsidRDefault="00EA100C" w:rsidP="008117AC">
      <w:pPr>
        <w:pStyle w:val="Style95"/>
        <w:widowControl/>
        <w:spacing w:line="240" w:lineRule="auto"/>
        <w:ind w:left="389" w:hanging="389"/>
        <w:jc w:val="both"/>
        <w:rPr>
          <w:rStyle w:val="FontStyle140"/>
          <w:b w:val="0"/>
          <w:bCs w:val="0"/>
          <w:sz w:val="24"/>
          <w:szCs w:val="24"/>
        </w:rPr>
      </w:pPr>
    </w:p>
    <w:p w14:paraId="439246CC" w14:textId="77777777" w:rsidR="00EA100C" w:rsidRPr="00AD3ADF" w:rsidRDefault="00EA100C" w:rsidP="008117AC">
      <w:pPr>
        <w:pStyle w:val="Style95"/>
        <w:widowControl/>
        <w:spacing w:line="240" w:lineRule="auto"/>
        <w:ind w:left="389" w:hanging="389"/>
        <w:jc w:val="both"/>
        <w:rPr>
          <w:rStyle w:val="FontStyle140"/>
          <w:b w:val="0"/>
          <w:bCs w:val="0"/>
          <w:sz w:val="24"/>
          <w:szCs w:val="24"/>
        </w:rPr>
      </w:pPr>
    </w:p>
    <w:p w14:paraId="5DB2C87D" w14:textId="77777777" w:rsidR="00EA100C" w:rsidRPr="00AD3ADF" w:rsidRDefault="00EA100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AD3ADF">
        <w:rPr>
          <w:rStyle w:val="FontStyle140"/>
          <w:sz w:val="24"/>
          <w:szCs w:val="24"/>
        </w:rPr>
        <w:t>7</w:t>
      </w:r>
      <w:bookmarkEnd w:id="5"/>
      <w:r w:rsidRPr="00AD3ADF">
        <w:rPr>
          <w:rStyle w:val="FontStyle140"/>
          <w:sz w:val="24"/>
          <w:szCs w:val="24"/>
        </w:rPr>
        <w:t>. Перечень основной и дополнительной учебной литературы, необходимой для освоения дисциплины</w:t>
      </w:r>
    </w:p>
    <w:p w14:paraId="2EC24F15" w14:textId="77777777" w:rsidR="00EA100C" w:rsidRPr="00AD3ADF" w:rsidRDefault="00EA100C" w:rsidP="00051D75">
      <w:pPr>
        <w:pStyle w:val="Style100"/>
        <w:widowControl/>
        <w:rPr>
          <w:rStyle w:val="FontStyle141"/>
          <w:sz w:val="24"/>
          <w:szCs w:val="24"/>
        </w:rPr>
      </w:pPr>
    </w:p>
    <w:p w14:paraId="6F60B324" w14:textId="77777777" w:rsidR="00EA100C" w:rsidRPr="00AD3ADF" w:rsidRDefault="00EA100C" w:rsidP="00051D75">
      <w:pPr>
        <w:pStyle w:val="Style100"/>
        <w:widowControl/>
        <w:rPr>
          <w:rStyle w:val="FontStyle141"/>
          <w:sz w:val="24"/>
          <w:szCs w:val="24"/>
        </w:rPr>
      </w:pPr>
      <w:r w:rsidRPr="00AD3ADF">
        <w:rPr>
          <w:rStyle w:val="FontStyle141"/>
          <w:sz w:val="24"/>
          <w:szCs w:val="24"/>
        </w:rPr>
        <w:t>а) основная учебная литература:</w:t>
      </w:r>
    </w:p>
    <w:p w14:paraId="6BC55619" w14:textId="77777777" w:rsidR="00EA100C" w:rsidRPr="00AD3ADF" w:rsidRDefault="00EA100C" w:rsidP="00A9417A">
      <w:pPr>
        <w:widowControl/>
        <w:autoSpaceDE/>
        <w:autoSpaceDN/>
        <w:adjustRightInd/>
      </w:pPr>
    </w:p>
    <w:p w14:paraId="0C84FE30" w14:textId="77777777" w:rsidR="00EA100C" w:rsidRPr="00AD3ADF" w:rsidRDefault="00EA100C" w:rsidP="00100DF2">
      <w:pPr>
        <w:pStyle w:val="a5"/>
        <w:widowControl/>
        <w:numPr>
          <w:ilvl w:val="0"/>
          <w:numId w:val="5"/>
        </w:numPr>
        <w:autoSpaceDE/>
        <w:autoSpaceDN/>
        <w:adjustRightInd/>
      </w:pPr>
      <w:r w:rsidRPr="00AD3ADF">
        <w:t xml:space="preserve">Новожилов О.Г. Электротехника и электроника. </w:t>
      </w:r>
      <w:proofErr w:type="gramStart"/>
      <w:r w:rsidRPr="00AD3ADF">
        <w:t>–М</w:t>
      </w:r>
      <w:proofErr w:type="gramEnd"/>
      <w:r w:rsidRPr="00AD3ADF">
        <w:t>.: Гардарики.-2008 (библ.).</w:t>
      </w:r>
    </w:p>
    <w:p w14:paraId="651829B6" w14:textId="77777777" w:rsidR="00EA100C" w:rsidRPr="00AD3ADF" w:rsidRDefault="00EA100C" w:rsidP="00100DF2">
      <w:pPr>
        <w:pStyle w:val="a5"/>
        <w:widowControl/>
        <w:numPr>
          <w:ilvl w:val="0"/>
          <w:numId w:val="5"/>
        </w:numPr>
        <w:autoSpaceDE/>
        <w:autoSpaceDN/>
        <w:adjustRightInd/>
      </w:pPr>
      <w:r w:rsidRPr="00AD3ADF">
        <w:t>Савилов Г.В. Электротехника и электроника. Курс лекций.-М.: Дашков и К°. 2009 (библ.)</w:t>
      </w:r>
    </w:p>
    <w:p w14:paraId="6B0526BF" w14:textId="77777777" w:rsidR="00EA100C" w:rsidRPr="00AD3ADF" w:rsidRDefault="00EA100C" w:rsidP="00100DF2">
      <w:pPr>
        <w:pStyle w:val="a5"/>
        <w:numPr>
          <w:ilvl w:val="0"/>
          <w:numId w:val="5"/>
        </w:numPr>
        <w:spacing w:line="276" w:lineRule="auto"/>
        <w:jc w:val="both"/>
      </w:pPr>
      <w:r w:rsidRPr="00AD3ADF">
        <w:t xml:space="preserve">Абакумов А.А., </w:t>
      </w:r>
      <w:proofErr w:type="spellStart"/>
      <w:r w:rsidRPr="00AD3ADF">
        <w:t>Особливец</w:t>
      </w:r>
      <w:proofErr w:type="spellEnd"/>
      <w:r w:rsidRPr="00AD3ADF">
        <w:t xml:space="preserve"> Л.К., </w:t>
      </w:r>
      <w:proofErr w:type="spellStart"/>
      <w:r w:rsidRPr="00AD3ADF">
        <w:t>Типикин</w:t>
      </w:r>
      <w:proofErr w:type="spellEnd"/>
      <w:r w:rsidRPr="00AD3ADF">
        <w:t xml:space="preserve"> Е.Г. Сборник тестовых заданий по курсу «Электротехника и электроника». – Обнинск: ИАТЭ НИЯУ МИФИ. 2014.-66с.</w:t>
      </w:r>
    </w:p>
    <w:p w14:paraId="3FAC625A" w14:textId="77777777" w:rsidR="00EA100C" w:rsidRPr="00AD3ADF" w:rsidRDefault="00EA100C" w:rsidP="00A9417A">
      <w:pPr>
        <w:pStyle w:val="a5"/>
      </w:pPr>
    </w:p>
    <w:p w14:paraId="5345DF00" w14:textId="77777777" w:rsidR="00EA100C" w:rsidRPr="00AD3ADF" w:rsidRDefault="00EA100C" w:rsidP="00051D75">
      <w:pPr>
        <w:pStyle w:val="Style100"/>
        <w:widowControl/>
      </w:pPr>
    </w:p>
    <w:p w14:paraId="3A88E7B4" w14:textId="77777777" w:rsidR="00EA100C" w:rsidRPr="00AD3ADF" w:rsidRDefault="00EA100C" w:rsidP="00051D75">
      <w:pPr>
        <w:pStyle w:val="Style100"/>
        <w:widowControl/>
        <w:rPr>
          <w:rStyle w:val="FontStyle141"/>
          <w:sz w:val="24"/>
          <w:szCs w:val="24"/>
        </w:rPr>
      </w:pPr>
      <w:r w:rsidRPr="00AD3ADF">
        <w:rPr>
          <w:rStyle w:val="FontStyle141"/>
          <w:sz w:val="24"/>
          <w:szCs w:val="24"/>
        </w:rPr>
        <w:t>б) дополнительная учебная литература:</w:t>
      </w:r>
    </w:p>
    <w:p w14:paraId="312DC307" w14:textId="77777777" w:rsidR="00EA100C" w:rsidRPr="00AD3ADF" w:rsidRDefault="00EA100C" w:rsidP="00100DF2">
      <w:pPr>
        <w:pStyle w:val="a5"/>
        <w:numPr>
          <w:ilvl w:val="0"/>
          <w:numId w:val="6"/>
        </w:numPr>
        <w:autoSpaceDE/>
        <w:autoSpaceDN/>
        <w:adjustRightInd/>
        <w:spacing w:before="260" w:line="252" w:lineRule="auto"/>
        <w:ind w:right="1"/>
      </w:pPr>
      <w:r w:rsidRPr="00AD3ADF">
        <w:t>Прянишников В.А. Электроника: Полный курс лекций – СПБ.: «КОРОНА», 2003.</w:t>
      </w:r>
    </w:p>
    <w:p w14:paraId="439FA6D4" w14:textId="77777777" w:rsidR="00EA100C" w:rsidRPr="00AD3ADF" w:rsidRDefault="00EA100C" w:rsidP="00100DF2">
      <w:pPr>
        <w:pStyle w:val="a5"/>
        <w:numPr>
          <w:ilvl w:val="0"/>
          <w:numId w:val="6"/>
        </w:numPr>
        <w:autoSpaceDE/>
        <w:autoSpaceDN/>
        <w:adjustRightInd/>
        <w:spacing w:before="260" w:line="252" w:lineRule="auto"/>
        <w:ind w:right="1"/>
      </w:pPr>
      <w:r w:rsidRPr="00AD3ADF">
        <w:t>Павлов В.Н., Ногин В.Н.: Схемотехника аналоговых устройств.- Москва, «Телеком». 2001.,</w:t>
      </w:r>
    </w:p>
    <w:p w14:paraId="5ECFF133" w14:textId="77777777" w:rsidR="00EA100C" w:rsidRPr="00AD3ADF" w:rsidRDefault="00EA100C" w:rsidP="00100DF2">
      <w:pPr>
        <w:pStyle w:val="a5"/>
        <w:numPr>
          <w:ilvl w:val="0"/>
          <w:numId w:val="6"/>
        </w:numPr>
        <w:autoSpaceDE/>
        <w:autoSpaceDN/>
        <w:adjustRightInd/>
        <w:spacing w:line="200" w:lineRule="atLeast"/>
      </w:pPr>
      <w:r w:rsidRPr="00AD3ADF">
        <w:t>Касаткин А.С. Электроника: Учебное пособие для ВУЗов – М.: Энергоатомиздат, 2001. (библ.)</w:t>
      </w:r>
    </w:p>
    <w:p w14:paraId="6A6517BA" w14:textId="77777777" w:rsidR="00EA100C" w:rsidRPr="00AD3ADF" w:rsidRDefault="00EA100C" w:rsidP="00100DF2">
      <w:pPr>
        <w:pStyle w:val="a5"/>
        <w:numPr>
          <w:ilvl w:val="0"/>
          <w:numId w:val="6"/>
        </w:numPr>
        <w:autoSpaceDE/>
        <w:autoSpaceDN/>
        <w:adjustRightInd/>
        <w:spacing w:line="200" w:lineRule="atLeast"/>
      </w:pPr>
      <w:r w:rsidRPr="00AD3ADF">
        <w:t xml:space="preserve">4.  Лачин В.И., </w:t>
      </w:r>
      <w:proofErr w:type="spellStart"/>
      <w:r w:rsidRPr="00AD3ADF">
        <w:t>Совелов</w:t>
      </w:r>
      <w:proofErr w:type="spellEnd"/>
      <w:r w:rsidRPr="00AD3ADF">
        <w:t xml:space="preserve"> Н.С. Электроника: Учебное пособие – Ростов н/Д.: изд-во «Феникс», 2001.     (библ.) </w:t>
      </w:r>
    </w:p>
    <w:p w14:paraId="434C317B" w14:textId="77777777" w:rsidR="00EA100C" w:rsidRPr="00AD3ADF" w:rsidRDefault="00EA100C" w:rsidP="00100DF2">
      <w:pPr>
        <w:pStyle w:val="a5"/>
        <w:numPr>
          <w:ilvl w:val="0"/>
          <w:numId w:val="6"/>
        </w:numPr>
        <w:autoSpaceDE/>
        <w:autoSpaceDN/>
        <w:adjustRightInd/>
        <w:spacing w:line="200" w:lineRule="atLeast"/>
      </w:pPr>
      <w:r w:rsidRPr="00AD3ADF">
        <w:t xml:space="preserve">Электротехника. / Под ред. </w:t>
      </w:r>
      <w:proofErr w:type="spellStart"/>
      <w:r w:rsidRPr="00AD3ADF">
        <w:t>В.Г.Герасимова</w:t>
      </w:r>
      <w:proofErr w:type="spellEnd"/>
      <w:r w:rsidRPr="00AD3ADF">
        <w:t>. - М.: Высшая школа, 1985. (библ.)</w:t>
      </w:r>
    </w:p>
    <w:p w14:paraId="5D131FA3" w14:textId="77777777" w:rsidR="00EA100C" w:rsidRPr="00AD3ADF" w:rsidRDefault="00EA100C" w:rsidP="00100DF2">
      <w:pPr>
        <w:pStyle w:val="a5"/>
        <w:numPr>
          <w:ilvl w:val="0"/>
          <w:numId w:val="6"/>
        </w:numPr>
        <w:autoSpaceDE/>
        <w:autoSpaceDN/>
        <w:adjustRightInd/>
        <w:spacing w:line="252" w:lineRule="auto"/>
      </w:pPr>
      <w:r w:rsidRPr="00AD3ADF">
        <w:t xml:space="preserve">Гусев В.Г., Гусев Ю.М.. Электроника: Учебное пособие для </w:t>
      </w:r>
      <w:proofErr w:type="spellStart"/>
      <w:r w:rsidRPr="00AD3ADF">
        <w:t>приборостроит</w:t>
      </w:r>
      <w:proofErr w:type="spellEnd"/>
      <w:r w:rsidRPr="00AD3ADF">
        <w:t xml:space="preserve">. специальностей вузов. - 2-е изд., </w:t>
      </w:r>
      <w:proofErr w:type="spellStart"/>
      <w:r w:rsidRPr="00AD3ADF">
        <w:t>перераб</w:t>
      </w:r>
      <w:proofErr w:type="spellEnd"/>
      <w:r w:rsidRPr="00AD3ADF">
        <w:t>. И доп. - М.: Высшая школа, 1991. (библ.)</w:t>
      </w:r>
    </w:p>
    <w:p w14:paraId="41B195E5" w14:textId="77777777" w:rsidR="00EA100C" w:rsidRPr="00AD3ADF" w:rsidRDefault="00EA100C" w:rsidP="00AC355D">
      <w:pPr>
        <w:pStyle w:val="Style95"/>
        <w:widowControl/>
        <w:spacing w:line="240" w:lineRule="auto"/>
        <w:ind w:left="394" w:hanging="394"/>
      </w:pPr>
    </w:p>
    <w:p w14:paraId="54D03853" w14:textId="77777777" w:rsidR="00EA100C" w:rsidRPr="00AD3ADF" w:rsidRDefault="00EA100C" w:rsidP="001F16A7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AD3ADF">
        <w:rPr>
          <w:rStyle w:val="FontStyle140"/>
          <w:sz w:val="24"/>
          <w:szCs w:val="24"/>
        </w:rPr>
        <w:t xml:space="preserve">8. 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 w14:paraId="530DA297" w14:textId="77777777" w:rsidR="00EA100C" w:rsidRPr="00AD3ADF" w:rsidRDefault="009A27DE" w:rsidP="00D73853">
      <w:pPr>
        <w:widowControl/>
        <w:numPr>
          <w:ilvl w:val="0"/>
          <w:numId w:val="7"/>
        </w:numPr>
        <w:autoSpaceDE/>
        <w:autoSpaceDN/>
        <w:adjustRightInd/>
      </w:pPr>
      <w:hyperlink r:id="rId11" w:history="1">
        <w:r w:rsidR="00EA100C" w:rsidRPr="00AD3ADF">
          <w:rPr>
            <w:u w:val="single"/>
            <w:lang w:val="en-US"/>
          </w:rPr>
          <w:t>http</w:t>
        </w:r>
        <w:r w:rsidR="00EA100C" w:rsidRPr="00AD3ADF">
          <w:rPr>
            <w:u w:val="single"/>
          </w:rPr>
          <w:t>://</w:t>
        </w:r>
        <w:proofErr w:type="spellStart"/>
        <w:r w:rsidR="00EA100C" w:rsidRPr="00AD3ADF">
          <w:rPr>
            <w:u w:val="single"/>
            <w:lang w:val="en-US"/>
          </w:rPr>
          <w:t>dic</w:t>
        </w:r>
        <w:proofErr w:type="spellEnd"/>
        <w:r w:rsidR="00EA100C" w:rsidRPr="00AD3ADF">
          <w:rPr>
            <w:u w:val="single"/>
          </w:rPr>
          <w:t>.</w:t>
        </w:r>
        <w:r w:rsidR="00EA100C" w:rsidRPr="00AD3ADF">
          <w:rPr>
            <w:u w:val="single"/>
            <w:lang w:val="en-US"/>
          </w:rPr>
          <w:t>academic</w:t>
        </w:r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ru</w:t>
        </w:r>
        <w:proofErr w:type="spellEnd"/>
        <w:r w:rsidR="00EA100C" w:rsidRPr="00AD3ADF">
          <w:rPr>
            <w:u w:val="single"/>
          </w:rPr>
          <w:t>/</w:t>
        </w:r>
        <w:proofErr w:type="spellStart"/>
        <w:r w:rsidR="00EA100C" w:rsidRPr="00AD3ADF">
          <w:rPr>
            <w:u w:val="single"/>
            <w:lang w:val="en-US"/>
          </w:rPr>
          <w:t>dic</w:t>
        </w:r>
        <w:proofErr w:type="spellEnd"/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nsf</w:t>
        </w:r>
        <w:proofErr w:type="spellEnd"/>
        <w:r w:rsidR="00EA100C" w:rsidRPr="00AD3ADF">
          <w:rPr>
            <w:u w:val="single"/>
          </w:rPr>
          <w:t>/</w:t>
        </w:r>
        <w:proofErr w:type="spellStart"/>
        <w:r w:rsidR="00EA100C" w:rsidRPr="00AD3ADF">
          <w:rPr>
            <w:u w:val="single"/>
            <w:lang w:val="en-US"/>
          </w:rPr>
          <w:t>bse</w:t>
        </w:r>
        <w:proofErr w:type="spellEnd"/>
        <w:r w:rsidR="00EA100C" w:rsidRPr="00AD3ADF">
          <w:rPr>
            <w:u w:val="single"/>
          </w:rPr>
          <w:t>/153597/Электроника</w:t>
        </w:r>
      </w:hyperlink>
      <w:r w:rsidR="00EA100C" w:rsidRPr="00AD3ADF">
        <w:t xml:space="preserve"> (дата обращения 29.08.2014г.)</w:t>
      </w:r>
    </w:p>
    <w:p w14:paraId="4D235DE9" w14:textId="77777777" w:rsidR="00EA100C" w:rsidRPr="00AD3ADF" w:rsidRDefault="009A27DE" w:rsidP="00D73853">
      <w:pPr>
        <w:widowControl/>
        <w:numPr>
          <w:ilvl w:val="0"/>
          <w:numId w:val="7"/>
        </w:numPr>
        <w:autoSpaceDE/>
        <w:autoSpaceDN/>
        <w:adjustRightInd/>
      </w:pPr>
      <w:hyperlink r:id="rId12" w:history="1">
        <w:r w:rsidR="00EA100C" w:rsidRPr="00AD3ADF">
          <w:rPr>
            <w:u w:val="single"/>
            <w:lang w:val="en-US"/>
          </w:rPr>
          <w:t>https</w:t>
        </w:r>
        <w:r w:rsidR="00EA100C" w:rsidRPr="00AD3ADF">
          <w:rPr>
            <w:u w:val="single"/>
          </w:rPr>
          <w:t>://</w:t>
        </w:r>
        <w:proofErr w:type="spellStart"/>
        <w:r w:rsidR="00EA100C" w:rsidRPr="00AD3ADF">
          <w:rPr>
            <w:u w:val="single"/>
            <w:lang w:val="en-US"/>
          </w:rPr>
          <w:t>ru</w:t>
        </w:r>
        <w:proofErr w:type="spellEnd"/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wikipedia</w:t>
        </w:r>
        <w:proofErr w:type="spellEnd"/>
        <w:r w:rsidR="00EA100C" w:rsidRPr="00AD3ADF">
          <w:rPr>
            <w:u w:val="single"/>
          </w:rPr>
          <w:t>.</w:t>
        </w:r>
        <w:r w:rsidR="00EA100C" w:rsidRPr="00AD3ADF">
          <w:rPr>
            <w:u w:val="single"/>
            <w:lang w:val="en-US"/>
          </w:rPr>
          <w:t>org</w:t>
        </w:r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wiki</w:t>
        </w:r>
        <w:r w:rsidR="00EA100C" w:rsidRPr="00AD3ADF">
          <w:rPr>
            <w:u w:val="single"/>
          </w:rPr>
          <w:t>/%</w:t>
        </w:r>
        <w:r w:rsidR="00EA100C" w:rsidRPr="00AD3ADF">
          <w:rPr>
            <w:u w:val="single"/>
            <w:lang w:val="en-US"/>
          </w:rPr>
          <w:t>DD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EB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E</w:t>
        </w:r>
        <w:r w:rsidR="00EA100C" w:rsidRPr="00AD3ADF">
          <w:rPr>
            <w:u w:val="single"/>
          </w:rPr>
          <w:t>5%</w:t>
        </w:r>
        <w:r w:rsidR="00EA100C" w:rsidRPr="00AD3ADF">
          <w:rPr>
            <w:u w:val="single"/>
            <w:lang w:val="en-US"/>
          </w:rPr>
          <w:t>EA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F</w:t>
        </w:r>
        <w:r w:rsidR="00EA100C" w:rsidRPr="00AD3ADF">
          <w:rPr>
            <w:u w:val="single"/>
          </w:rPr>
          <w:t>2%</w:t>
        </w:r>
        <w:r w:rsidR="00EA100C" w:rsidRPr="00AD3ADF">
          <w:rPr>
            <w:u w:val="single"/>
            <w:lang w:val="en-US"/>
          </w:rPr>
          <w:t>F</w:t>
        </w:r>
        <w:r w:rsidR="00EA100C" w:rsidRPr="00AD3ADF">
          <w:rPr>
            <w:u w:val="single"/>
          </w:rPr>
          <w:t>0%</w:t>
        </w:r>
        <w:r w:rsidR="00EA100C" w:rsidRPr="00AD3ADF">
          <w:rPr>
            <w:u w:val="single"/>
            <w:lang w:val="en-US"/>
          </w:rPr>
          <w:t>EE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ED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E</w:t>
        </w:r>
        <w:r w:rsidR="00EA100C" w:rsidRPr="00AD3ADF">
          <w:rPr>
            <w:u w:val="single"/>
          </w:rPr>
          <w:t>8%</w:t>
        </w:r>
        <w:r w:rsidR="00EA100C" w:rsidRPr="00AD3ADF">
          <w:rPr>
            <w:u w:val="single"/>
            <w:lang w:val="en-US"/>
          </w:rPr>
          <w:t>EA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E</w:t>
        </w:r>
        <w:r w:rsidR="00EA100C" w:rsidRPr="00AD3ADF">
          <w:rPr>
            <w:u w:val="single"/>
          </w:rPr>
          <w:t>0</w:t>
        </w:r>
      </w:hyperlink>
      <w:r w:rsidR="00EA100C" w:rsidRPr="00AD3ADF">
        <w:t xml:space="preserve"> (дата обращения 29.08.2014г.)</w:t>
      </w:r>
    </w:p>
    <w:p w14:paraId="60D6926D" w14:textId="77777777" w:rsidR="00EA100C" w:rsidRPr="00AD3ADF" w:rsidRDefault="009A27DE" w:rsidP="00D73853">
      <w:pPr>
        <w:widowControl/>
        <w:numPr>
          <w:ilvl w:val="0"/>
          <w:numId w:val="7"/>
        </w:numPr>
        <w:autoSpaceDE/>
        <w:autoSpaceDN/>
        <w:adjustRightInd/>
      </w:pPr>
      <w:hyperlink r:id="rId13" w:history="1">
        <w:r w:rsidR="00EA100C" w:rsidRPr="00AD3ADF">
          <w:rPr>
            <w:u w:val="single"/>
            <w:lang w:val="en-US"/>
          </w:rPr>
          <w:t>https</w:t>
        </w:r>
        <w:r w:rsidR="00EA100C" w:rsidRPr="00AD3ADF">
          <w:rPr>
            <w:u w:val="single"/>
          </w:rPr>
          <w:t>://</w:t>
        </w:r>
        <w:proofErr w:type="spellStart"/>
        <w:r w:rsidR="00EA100C" w:rsidRPr="00AD3ADF">
          <w:rPr>
            <w:u w:val="single"/>
            <w:lang w:val="en-US"/>
          </w:rPr>
          <w:t>ru</w:t>
        </w:r>
        <w:proofErr w:type="spellEnd"/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wikipedia</w:t>
        </w:r>
        <w:proofErr w:type="spellEnd"/>
        <w:r w:rsidR="00EA100C" w:rsidRPr="00AD3ADF">
          <w:rPr>
            <w:u w:val="single"/>
          </w:rPr>
          <w:t>.</w:t>
        </w:r>
        <w:r w:rsidR="00EA100C" w:rsidRPr="00AD3ADF">
          <w:rPr>
            <w:u w:val="single"/>
            <w:lang w:val="en-US"/>
          </w:rPr>
          <w:t>org</w:t>
        </w:r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wiki</w:t>
        </w:r>
        <w:r w:rsidR="00EA100C" w:rsidRPr="00AD3ADF">
          <w:rPr>
            <w:u w:val="single"/>
          </w:rPr>
          <w:t>/%</w:t>
        </w:r>
        <w:r w:rsidR="00EA100C" w:rsidRPr="00AD3ADF">
          <w:rPr>
            <w:u w:val="single"/>
            <w:lang w:val="en-US"/>
          </w:rPr>
          <w:t>DD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EB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E</w:t>
        </w:r>
        <w:r w:rsidR="00EA100C" w:rsidRPr="00AD3ADF">
          <w:rPr>
            <w:u w:val="single"/>
          </w:rPr>
          <w:t>5%</w:t>
        </w:r>
        <w:r w:rsidR="00EA100C" w:rsidRPr="00AD3ADF">
          <w:rPr>
            <w:u w:val="single"/>
            <w:lang w:val="en-US"/>
          </w:rPr>
          <w:t>EA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F</w:t>
        </w:r>
        <w:r w:rsidR="00EA100C" w:rsidRPr="00AD3ADF">
          <w:rPr>
            <w:u w:val="single"/>
          </w:rPr>
          <w:t>2%</w:t>
        </w:r>
        <w:r w:rsidR="00EA100C" w:rsidRPr="00AD3ADF">
          <w:rPr>
            <w:u w:val="single"/>
            <w:lang w:val="en-US"/>
          </w:rPr>
          <w:t>F</w:t>
        </w:r>
        <w:r w:rsidR="00EA100C" w:rsidRPr="00AD3ADF">
          <w:rPr>
            <w:u w:val="single"/>
          </w:rPr>
          <w:t>0%</w:t>
        </w:r>
        <w:r w:rsidR="00EA100C" w:rsidRPr="00AD3ADF">
          <w:rPr>
            <w:u w:val="single"/>
            <w:lang w:val="en-US"/>
          </w:rPr>
          <w:t>EE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F</w:t>
        </w:r>
        <w:r w:rsidR="00EA100C" w:rsidRPr="00AD3ADF">
          <w:rPr>
            <w:u w:val="single"/>
          </w:rPr>
          <w:t>2%</w:t>
        </w:r>
        <w:r w:rsidR="00EA100C" w:rsidRPr="00AD3ADF">
          <w:rPr>
            <w:u w:val="single"/>
            <w:lang w:val="en-US"/>
          </w:rPr>
          <w:t>E</w:t>
        </w:r>
        <w:r w:rsidR="00EA100C" w:rsidRPr="00AD3ADF">
          <w:rPr>
            <w:u w:val="single"/>
          </w:rPr>
          <w:t>5%</w:t>
        </w:r>
        <w:r w:rsidR="00EA100C" w:rsidRPr="00AD3ADF">
          <w:rPr>
            <w:u w:val="single"/>
            <w:lang w:val="en-US"/>
          </w:rPr>
          <w:t>F</w:t>
        </w:r>
        <w:r w:rsidR="00EA100C" w:rsidRPr="00AD3ADF">
          <w:rPr>
            <w:u w:val="single"/>
          </w:rPr>
          <w:t>5%</w:t>
        </w:r>
        <w:r w:rsidR="00EA100C" w:rsidRPr="00AD3ADF">
          <w:rPr>
            <w:u w:val="single"/>
            <w:lang w:val="en-US"/>
          </w:rPr>
          <w:t>ED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E</w:t>
        </w:r>
        <w:r w:rsidR="00EA100C" w:rsidRPr="00AD3ADF">
          <w:rPr>
            <w:u w:val="single"/>
          </w:rPr>
          <w:t>8%</w:t>
        </w:r>
        <w:r w:rsidR="00EA100C" w:rsidRPr="00AD3ADF">
          <w:rPr>
            <w:u w:val="single"/>
            <w:lang w:val="en-US"/>
          </w:rPr>
          <w:t>EA</w:t>
        </w:r>
        <w:r w:rsidR="00EA100C" w:rsidRPr="00AD3ADF">
          <w:rPr>
            <w:u w:val="single"/>
          </w:rPr>
          <w:t>%</w:t>
        </w:r>
        <w:r w:rsidR="00EA100C" w:rsidRPr="00AD3ADF">
          <w:rPr>
            <w:u w:val="single"/>
            <w:lang w:val="en-US"/>
          </w:rPr>
          <w:t>E</w:t>
        </w:r>
        <w:r w:rsidR="00EA100C" w:rsidRPr="00AD3ADF">
          <w:rPr>
            <w:u w:val="single"/>
          </w:rPr>
          <w:t>0</w:t>
        </w:r>
      </w:hyperlink>
      <w:r w:rsidR="00EA100C" w:rsidRPr="00AD3ADF">
        <w:t xml:space="preserve"> (дата обращения 29.08.2014г.)</w:t>
      </w:r>
    </w:p>
    <w:p w14:paraId="22BC572F" w14:textId="77777777" w:rsidR="00EA100C" w:rsidRPr="00AD3ADF" w:rsidRDefault="009A27DE" w:rsidP="00D73853">
      <w:pPr>
        <w:widowControl/>
        <w:numPr>
          <w:ilvl w:val="0"/>
          <w:numId w:val="7"/>
        </w:numPr>
        <w:autoSpaceDE/>
        <w:autoSpaceDN/>
        <w:adjustRightInd/>
      </w:pPr>
      <w:hyperlink r:id="rId14" w:history="1">
        <w:r w:rsidR="00EA100C" w:rsidRPr="00AD3ADF">
          <w:rPr>
            <w:u w:val="single"/>
            <w:lang w:val="en-US"/>
          </w:rPr>
          <w:t>http</w:t>
        </w:r>
        <w:r w:rsidR="00EA100C" w:rsidRPr="00AD3ADF">
          <w:rPr>
            <w:u w:val="single"/>
          </w:rPr>
          <w:t>://</w:t>
        </w:r>
        <w:r w:rsidR="00EA100C" w:rsidRPr="00AD3ADF">
          <w:rPr>
            <w:u w:val="single"/>
            <w:lang w:val="en-US"/>
          </w:rPr>
          <w:t>www</w:t>
        </w:r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toehelp</w:t>
        </w:r>
        <w:proofErr w:type="spellEnd"/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ru</w:t>
        </w:r>
        <w:proofErr w:type="spellEnd"/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theory</w:t>
        </w:r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toe</w:t>
        </w:r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contents</w:t>
        </w:r>
        <w:r w:rsidR="00EA100C" w:rsidRPr="00AD3ADF">
          <w:rPr>
            <w:u w:val="single"/>
          </w:rPr>
          <w:t>.</w:t>
        </w:r>
        <w:r w:rsidR="00EA100C" w:rsidRPr="00AD3ADF">
          <w:rPr>
            <w:u w:val="single"/>
            <w:lang w:val="en-US"/>
          </w:rPr>
          <w:t>html</w:t>
        </w:r>
      </w:hyperlink>
      <w:r w:rsidR="00EA100C" w:rsidRPr="00AD3ADF">
        <w:t xml:space="preserve"> (дата обращения 29.08.2014г.)</w:t>
      </w:r>
    </w:p>
    <w:p w14:paraId="2E697C05" w14:textId="77777777" w:rsidR="00EA100C" w:rsidRPr="00AD3ADF" w:rsidRDefault="009A27DE" w:rsidP="00D73853">
      <w:pPr>
        <w:widowControl/>
        <w:numPr>
          <w:ilvl w:val="0"/>
          <w:numId w:val="7"/>
        </w:numPr>
        <w:autoSpaceDE/>
        <w:autoSpaceDN/>
        <w:adjustRightInd/>
      </w:pPr>
      <w:hyperlink r:id="rId15" w:history="1">
        <w:r w:rsidR="00EA100C" w:rsidRPr="00AD3ADF">
          <w:rPr>
            <w:u w:val="single"/>
            <w:lang w:val="en-US"/>
          </w:rPr>
          <w:t>http</w:t>
        </w:r>
        <w:r w:rsidR="00EA100C" w:rsidRPr="00AD3ADF">
          <w:rPr>
            <w:u w:val="single"/>
          </w:rPr>
          <w:t>://</w:t>
        </w:r>
        <w:r w:rsidR="00EA100C" w:rsidRPr="00AD3ADF">
          <w:rPr>
            <w:u w:val="single"/>
            <w:lang w:val="en-US"/>
          </w:rPr>
          <w:t>toe</w:t>
        </w:r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stf</w:t>
        </w:r>
        <w:proofErr w:type="spellEnd"/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mrsu</w:t>
        </w:r>
        <w:proofErr w:type="spellEnd"/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ru</w:t>
        </w:r>
        <w:proofErr w:type="spellEnd"/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demo</w:t>
        </w:r>
        <w:r w:rsidR="00EA100C" w:rsidRPr="00AD3ADF">
          <w:rPr>
            <w:u w:val="single"/>
          </w:rPr>
          <w:t>_</w:t>
        </w:r>
        <w:proofErr w:type="spellStart"/>
        <w:r w:rsidR="00EA100C" w:rsidRPr="00AD3ADF">
          <w:rPr>
            <w:u w:val="single"/>
            <w:lang w:val="en-US"/>
          </w:rPr>
          <w:t>versia</w:t>
        </w:r>
        <w:proofErr w:type="spellEnd"/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Book</w:t>
        </w:r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index</w:t>
        </w:r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htm</w:t>
        </w:r>
        <w:proofErr w:type="spellEnd"/>
      </w:hyperlink>
      <w:r w:rsidR="00EA100C" w:rsidRPr="00AD3ADF">
        <w:t xml:space="preserve"> (дата обращения 29.08.2014г.)</w:t>
      </w:r>
    </w:p>
    <w:p w14:paraId="1FC78C68" w14:textId="77777777" w:rsidR="00EA100C" w:rsidRPr="00AD3ADF" w:rsidRDefault="009A27DE" w:rsidP="00D73853">
      <w:pPr>
        <w:widowControl/>
        <w:numPr>
          <w:ilvl w:val="0"/>
          <w:numId w:val="7"/>
        </w:numPr>
        <w:autoSpaceDE/>
        <w:autoSpaceDN/>
        <w:adjustRightInd/>
      </w:pPr>
      <w:hyperlink r:id="rId16" w:history="1">
        <w:r w:rsidR="00EA100C" w:rsidRPr="00AD3ADF">
          <w:rPr>
            <w:u w:val="single"/>
            <w:lang w:val="en-US"/>
          </w:rPr>
          <w:t>http</w:t>
        </w:r>
        <w:r w:rsidR="00EA100C" w:rsidRPr="00AD3ADF">
          <w:rPr>
            <w:u w:val="single"/>
          </w:rPr>
          <w:t>://</w:t>
        </w:r>
        <w:r w:rsidR="00EA100C" w:rsidRPr="00AD3ADF">
          <w:rPr>
            <w:u w:val="single"/>
            <w:lang w:val="en-US"/>
          </w:rPr>
          <w:t>www</w:t>
        </w:r>
        <w:r w:rsidR="00EA100C" w:rsidRPr="00AD3ADF">
          <w:rPr>
            <w:u w:val="single"/>
          </w:rPr>
          <w:t>.</w:t>
        </w:r>
        <w:r w:rsidR="00EA100C" w:rsidRPr="00AD3ADF">
          <w:rPr>
            <w:u w:val="single"/>
            <w:lang w:val="en-US"/>
          </w:rPr>
          <w:t>for</w:t>
        </w:r>
        <w:r w:rsidR="00EA100C" w:rsidRPr="00AD3ADF">
          <w:rPr>
            <w:u w:val="single"/>
          </w:rPr>
          <w:t>-</w:t>
        </w:r>
        <w:proofErr w:type="spellStart"/>
        <w:r w:rsidR="00EA100C" w:rsidRPr="00AD3ADF">
          <w:rPr>
            <w:u w:val="single"/>
            <w:lang w:val="en-US"/>
          </w:rPr>
          <w:t>stydents</w:t>
        </w:r>
        <w:proofErr w:type="spellEnd"/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ru</w:t>
        </w:r>
        <w:proofErr w:type="spellEnd"/>
        <w:r w:rsidR="00EA100C" w:rsidRPr="00AD3ADF">
          <w:rPr>
            <w:u w:val="single"/>
          </w:rPr>
          <w:t>/</w:t>
        </w:r>
        <w:proofErr w:type="spellStart"/>
        <w:r w:rsidR="00EA100C" w:rsidRPr="00AD3ADF">
          <w:rPr>
            <w:u w:val="single"/>
            <w:lang w:val="en-US"/>
          </w:rPr>
          <w:t>obschaya</w:t>
        </w:r>
        <w:proofErr w:type="spellEnd"/>
        <w:r w:rsidR="00EA100C" w:rsidRPr="00AD3ADF">
          <w:rPr>
            <w:u w:val="single"/>
          </w:rPr>
          <w:t>-</w:t>
        </w:r>
        <w:proofErr w:type="spellStart"/>
        <w:r w:rsidR="00EA100C" w:rsidRPr="00AD3ADF">
          <w:rPr>
            <w:u w:val="single"/>
            <w:lang w:val="en-US"/>
          </w:rPr>
          <w:t>elektrotehnika</w:t>
        </w:r>
        <w:proofErr w:type="spellEnd"/>
        <w:r w:rsidR="00EA100C" w:rsidRPr="00AD3ADF">
          <w:rPr>
            <w:u w:val="single"/>
          </w:rPr>
          <w:t>/</w:t>
        </w:r>
      </w:hyperlink>
      <w:r w:rsidR="00EA100C" w:rsidRPr="00AD3ADF">
        <w:t xml:space="preserve"> (дата обращения 29.08.2014г.)</w:t>
      </w:r>
    </w:p>
    <w:p w14:paraId="45623B49" w14:textId="77777777" w:rsidR="00EA100C" w:rsidRPr="00AD3ADF" w:rsidRDefault="009A27DE" w:rsidP="00D73853">
      <w:pPr>
        <w:widowControl/>
        <w:numPr>
          <w:ilvl w:val="0"/>
          <w:numId w:val="7"/>
        </w:numPr>
        <w:autoSpaceDE/>
        <w:autoSpaceDN/>
        <w:adjustRightInd/>
      </w:pPr>
      <w:hyperlink r:id="rId17" w:history="1">
        <w:r w:rsidR="00EA100C" w:rsidRPr="00AD3ADF">
          <w:rPr>
            <w:u w:val="single"/>
            <w:lang w:val="en-US"/>
          </w:rPr>
          <w:t>http</w:t>
        </w:r>
        <w:r w:rsidR="00EA100C" w:rsidRPr="00AD3ADF">
          <w:rPr>
            <w:u w:val="single"/>
          </w:rPr>
          <w:t>://</w:t>
        </w:r>
        <w:proofErr w:type="spellStart"/>
        <w:r w:rsidR="00EA100C" w:rsidRPr="00AD3ADF">
          <w:rPr>
            <w:u w:val="single"/>
            <w:lang w:val="en-US"/>
          </w:rPr>
          <w:t>bourabai</w:t>
        </w:r>
        <w:proofErr w:type="spellEnd"/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ru</w:t>
        </w:r>
        <w:proofErr w:type="spellEnd"/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library</w:t>
        </w:r>
        <w:r w:rsidR="00EA100C" w:rsidRPr="00AD3ADF">
          <w:rPr>
            <w:u w:val="single"/>
          </w:rPr>
          <w:t>/</w:t>
        </w:r>
        <w:proofErr w:type="spellStart"/>
        <w:r w:rsidR="00EA100C" w:rsidRPr="00AD3ADF">
          <w:rPr>
            <w:u w:val="single"/>
            <w:lang w:val="en-US"/>
          </w:rPr>
          <w:t>briakin</w:t>
        </w:r>
        <w:proofErr w:type="spellEnd"/>
        <w:r w:rsidR="00EA100C" w:rsidRPr="00AD3ADF">
          <w:rPr>
            <w:u w:val="single"/>
          </w:rPr>
          <w:t>.</w:t>
        </w:r>
        <w:r w:rsidR="00EA100C" w:rsidRPr="00AD3ADF">
          <w:rPr>
            <w:u w:val="single"/>
            <w:lang w:val="en-US"/>
          </w:rPr>
          <w:t>pdf</w:t>
        </w:r>
      </w:hyperlink>
      <w:r w:rsidR="00EA100C" w:rsidRPr="00AD3ADF">
        <w:t xml:space="preserve"> (дата обращения 29.08.2014г.)</w:t>
      </w:r>
    </w:p>
    <w:p w14:paraId="648940A0" w14:textId="77777777" w:rsidR="00EA100C" w:rsidRPr="00AD3ADF" w:rsidRDefault="009A27DE" w:rsidP="00D73853">
      <w:pPr>
        <w:widowControl/>
        <w:numPr>
          <w:ilvl w:val="0"/>
          <w:numId w:val="7"/>
        </w:numPr>
        <w:autoSpaceDE/>
        <w:autoSpaceDN/>
        <w:adjustRightInd/>
      </w:pPr>
      <w:hyperlink r:id="rId18" w:history="1">
        <w:r w:rsidR="00EA100C" w:rsidRPr="00AD3ADF">
          <w:rPr>
            <w:u w:val="single"/>
            <w:lang w:val="en-US"/>
          </w:rPr>
          <w:t>http</w:t>
        </w:r>
        <w:r w:rsidR="00EA100C" w:rsidRPr="00AD3ADF">
          <w:rPr>
            <w:u w:val="single"/>
          </w:rPr>
          <w:t>://</w:t>
        </w:r>
        <w:r w:rsidR="00EA100C" w:rsidRPr="00AD3ADF">
          <w:rPr>
            <w:u w:val="single"/>
            <w:lang w:val="en-US"/>
          </w:rPr>
          <w:t>www</w:t>
        </w:r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studfiles</w:t>
        </w:r>
        <w:proofErr w:type="spellEnd"/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ru</w:t>
        </w:r>
        <w:proofErr w:type="spellEnd"/>
        <w:r w:rsidR="00EA100C" w:rsidRPr="00AD3ADF">
          <w:rPr>
            <w:u w:val="single"/>
          </w:rPr>
          <w:t>/</w:t>
        </w:r>
        <w:proofErr w:type="spellStart"/>
        <w:r w:rsidR="00EA100C" w:rsidRPr="00AD3ADF">
          <w:rPr>
            <w:u w:val="single"/>
            <w:lang w:val="en-US"/>
          </w:rPr>
          <w:t>dir</w:t>
        </w:r>
        <w:proofErr w:type="spellEnd"/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cat</w:t>
        </w:r>
        <w:r w:rsidR="00EA100C" w:rsidRPr="00AD3ADF">
          <w:rPr>
            <w:u w:val="single"/>
          </w:rPr>
          <w:t>39/</w:t>
        </w:r>
        <w:r w:rsidR="00EA100C" w:rsidRPr="00AD3ADF">
          <w:rPr>
            <w:u w:val="single"/>
            <w:lang w:val="en-US"/>
          </w:rPr>
          <w:t>subj</w:t>
        </w:r>
        <w:r w:rsidR="00EA100C" w:rsidRPr="00AD3ADF">
          <w:rPr>
            <w:u w:val="single"/>
          </w:rPr>
          <w:t>1381/</w:t>
        </w:r>
        <w:r w:rsidR="00EA100C" w:rsidRPr="00AD3ADF">
          <w:rPr>
            <w:u w:val="single"/>
            <w:lang w:val="en-US"/>
          </w:rPr>
          <w:t>file</w:t>
        </w:r>
        <w:r w:rsidR="00EA100C" w:rsidRPr="00AD3ADF">
          <w:rPr>
            <w:u w:val="single"/>
          </w:rPr>
          <w:t>15360/</w:t>
        </w:r>
        <w:r w:rsidR="00EA100C" w:rsidRPr="00AD3ADF">
          <w:rPr>
            <w:u w:val="single"/>
            <w:lang w:val="en-US"/>
          </w:rPr>
          <w:t>view</w:t>
        </w:r>
        <w:r w:rsidR="00EA100C" w:rsidRPr="00AD3ADF">
          <w:rPr>
            <w:u w:val="single"/>
          </w:rPr>
          <w:t>155004.</w:t>
        </w:r>
        <w:r w:rsidR="00EA100C" w:rsidRPr="00AD3ADF">
          <w:rPr>
            <w:u w:val="single"/>
            <w:lang w:val="en-US"/>
          </w:rPr>
          <w:t>html</w:t>
        </w:r>
      </w:hyperlink>
      <w:r w:rsidR="00EA100C" w:rsidRPr="00AD3ADF">
        <w:t xml:space="preserve"> (дата обращения 29.08.2014г.)</w:t>
      </w:r>
    </w:p>
    <w:p w14:paraId="0081238E" w14:textId="77777777" w:rsidR="00EA100C" w:rsidRPr="00AD3ADF" w:rsidRDefault="009A27DE" w:rsidP="00D73853">
      <w:pPr>
        <w:widowControl/>
        <w:numPr>
          <w:ilvl w:val="0"/>
          <w:numId w:val="7"/>
        </w:numPr>
        <w:autoSpaceDE/>
        <w:autoSpaceDN/>
        <w:adjustRightInd/>
      </w:pPr>
      <w:hyperlink r:id="rId19" w:history="1">
        <w:r w:rsidR="00EA100C" w:rsidRPr="00AD3ADF">
          <w:rPr>
            <w:u w:val="single"/>
            <w:lang w:val="en-US"/>
          </w:rPr>
          <w:t>http</w:t>
        </w:r>
        <w:r w:rsidR="00EA100C" w:rsidRPr="00AD3ADF">
          <w:rPr>
            <w:u w:val="single"/>
          </w:rPr>
          <w:t>://</w:t>
        </w:r>
        <w:r w:rsidR="00EA100C" w:rsidRPr="00AD3ADF">
          <w:rPr>
            <w:u w:val="single"/>
            <w:lang w:val="en-US"/>
          </w:rPr>
          <w:t>www</w:t>
        </w:r>
        <w:r w:rsidR="00EA100C" w:rsidRPr="00AD3ADF">
          <w:rPr>
            <w:u w:val="single"/>
          </w:rPr>
          <w:t>.</w:t>
        </w:r>
        <w:proofErr w:type="spellStart"/>
        <w:r w:rsidR="00EA100C" w:rsidRPr="00AD3ADF">
          <w:rPr>
            <w:u w:val="single"/>
            <w:lang w:val="en-US"/>
          </w:rPr>
          <w:t>twirpx</w:t>
        </w:r>
        <w:proofErr w:type="spellEnd"/>
        <w:r w:rsidR="00EA100C" w:rsidRPr="00AD3ADF">
          <w:rPr>
            <w:u w:val="single"/>
          </w:rPr>
          <w:t>.</w:t>
        </w:r>
        <w:r w:rsidR="00EA100C" w:rsidRPr="00AD3ADF">
          <w:rPr>
            <w:u w:val="single"/>
            <w:lang w:val="en-US"/>
          </w:rPr>
          <w:t>com</w:t>
        </w:r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files</w:t>
        </w:r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equipment</w:t>
        </w:r>
        <w:r w:rsidR="00EA100C" w:rsidRPr="00AD3ADF">
          <w:rPr>
            <w:u w:val="single"/>
          </w:rPr>
          <w:t>/</w:t>
        </w:r>
        <w:r w:rsidR="00EA100C" w:rsidRPr="00AD3ADF">
          <w:rPr>
            <w:u w:val="single"/>
            <w:lang w:val="en-US"/>
          </w:rPr>
          <w:t>electronics</w:t>
        </w:r>
        <w:r w:rsidR="00EA100C" w:rsidRPr="00AD3ADF">
          <w:rPr>
            <w:u w:val="single"/>
          </w:rPr>
          <w:t>/</w:t>
        </w:r>
        <w:proofErr w:type="spellStart"/>
        <w:r w:rsidR="00EA100C" w:rsidRPr="00AD3ADF">
          <w:rPr>
            <w:u w:val="single"/>
            <w:lang w:val="en-US"/>
          </w:rPr>
          <w:t>ft</w:t>
        </w:r>
        <w:proofErr w:type="spellEnd"/>
        <w:r w:rsidR="00EA100C" w:rsidRPr="00AD3ADF">
          <w:rPr>
            <w:u w:val="single"/>
          </w:rPr>
          <w:t>.</w:t>
        </w:r>
        <w:r w:rsidR="00EA100C" w:rsidRPr="00AD3ADF">
          <w:rPr>
            <w:u w:val="single"/>
            <w:lang w:val="en-US"/>
          </w:rPr>
          <w:t>lecture</w:t>
        </w:r>
        <w:r w:rsidR="00EA100C" w:rsidRPr="00AD3ADF">
          <w:rPr>
            <w:u w:val="single"/>
          </w:rPr>
          <w:t>/</w:t>
        </w:r>
      </w:hyperlink>
      <w:r w:rsidR="00EA100C" w:rsidRPr="00AD3ADF">
        <w:t xml:space="preserve"> (дата обращения 29.08.2014г.)</w:t>
      </w:r>
    </w:p>
    <w:p w14:paraId="753DA180" w14:textId="77777777" w:rsidR="00EA100C" w:rsidRPr="00AD3ADF" w:rsidRDefault="00EA100C" w:rsidP="006F73AF">
      <w:pPr>
        <w:pStyle w:val="a5"/>
        <w:widowControl/>
        <w:numPr>
          <w:ilvl w:val="0"/>
          <w:numId w:val="7"/>
        </w:numPr>
        <w:autoSpaceDE/>
        <w:autoSpaceDN/>
        <w:adjustRightInd/>
        <w:jc w:val="both"/>
      </w:pPr>
      <w:r w:rsidRPr="00AD3ADF">
        <w:t xml:space="preserve">Электронный учебно-методический комплекс дисциплины «Электротехника и электроника» – </w:t>
      </w:r>
      <w:hyperlink r:id="rId20" w:history="1">
        <w:r w:rsidRPr="00AD3ADF">
          <w:rPr>
            <w:rStyle w:val="a3"/>
            <w:color w:val="auto"/>
          </w:rPr>
          <w:t>http://</w:t>
        </w:r>
        <w:proofErr w:type="spellStart"/>
        <w:r w:rsidRPr="00AD3ADF">
          <w:rPr>
            <w:rStyle w:val="a3"/>
            <w:color w:val="auto"/>
            <w:lang w:val="en-US"/>
          </w:rPr>
          <w:t>iate</w:t>
        </w:r>
        <w:proofErr w:type="spellEnd"/>
        <w:r w:rsidRPr="00AD3ADF">
          <w:rPr>
            <w:rStyle w:val="a3"/>
            <w:color w:val="auto"/>
          </w:rPr>
          <w:t>.</w:t>
        </w:r>
        <w:proofErr w:type="spellStart"/>
        <w:r w:rsidRPr="00AD3ADF">
          <w:rPr>
            <w:rStyle w:val="a3"/>
            <w:color w:val="auto"/>
            <w:lang w:val="en-US"/>
          </w:rPr>
          <w:t>obninsk</w:t>
        </w:r>
        <w:proofErr w:type="spellEnd"/>
        <w:r w:rsidRPr="00AD3ADF">
          <w:rPr>
            <w:rStyle w:val="a3"/>
            <w:color w:val="auto"/>
          </w:rPr>
          <w:t>.</w:t>
        </w:r>
        <w:proofErr w:type="spellStart"/>
        <w:r w:rsidRPr="00AD3ADF">
          <w:rPr>
            <w:rStyle w:val="a3"/>
            <w:color w:val="auto"/>
          </w:rPr>
          <w:t>ru</w:t>
        </w:r>
        <w:proofErr w:type="spellEnd"/>
        <w:r w:rsidRPr="00AD3ADF">
          <w:rPr>
            <w:rStyle w:val="a3"/>
            <w:color w:val="auto"/>
          </w:rPr>
          <w:t>/</w:t>
        </w:r>
        <w:r w:rsidRPr="00AD3ADF">
          <w:rPr>
            <w:rStyle w:val="a3"/>
            <w:color w:val="auto"/>
            <w:lang w:val="en-US"/>
          </w:rPr>
          <w:t>node</w:t>
        </w:r>
        <w:r w:rsidRPr="00AD3ADF">
          <w:rPr>
            <w:rStyle w:val="a3"/>
            <w:color w:val="auto"/>
          </w:rPr>
          <w:t>/5230</w:t>
        </w:r>
      </w:hyperlink>
      <w:r w:rsidRPr="00AD3ADF">
        <w:rPr>
          <w:rStyle w:val="a3"/>
          <w:color w:val="auto"/>
        </w:rPr>
        <w:t>.</w:t>
      </w:r>
    </w:p>
    <w:p w14:paraId="58699E11" w14:textId="77777777" w:rsidR="00EA100C" w:rsidRPr="00AD3ADF" w:rsidRDefault="00EA100C" w:rsidP="00D73853">
      <w:pPr>
        <w:widowControl/>
        <w:autoSpaceDE/>
        <w:autoSpaceDN/>
        <w:adjustRightInd/>
      </w:pPr>
    </w:p>
    <w:p w14:paraId="66E1CD36" w14:textId="77777777" w:rsidR="00EA100C" w:rsidRPr="00AD3ADF" w:rsidRDefault="00EA100C" w:rsidP="001E59A9">
      <w:pPr>
        <w:pStyle w:val="Style95"/>
        <w:widowControl/>
        <w:numPr>
          <w:ilvl w:val="0"/>
          <w:numId w:val="8"/>
        </w:numPr>
        <w:spacing w:line="240" w:lineRule="auto"/>
        <w:ind w:left="426" w:hanging="426"/>
        <w:jc w:val="both"/>
        <w:rPr>
          <w:rStyle w:val="FontStyle140"/>
          <w:sz w:val="24"/>
          <w:szCs w:val="24"/>
        </w:rPr>
      </w:pPr>
      <w:r w:rsidRPr="00AD3ADF">
        <w:rPr>
          <w:rStyle w:val="FontStyle140"/>
          <w:sz w:val="24"/>
          <w:szCs w:val="24"/>
        </w:rPr>
        <w:t xml:space="preserve">Методические указания для обучающихся по освоению дисциплины </w:t>
      </w:r>
    </w:p>
    <w:p w14:paraId="7F8A850D" w14:textId="77777777" w:rsidR="00EA100C" w:rsidRDefault="00EA100C" w:rsidP="00D73853">
      <w:pPr>
        <w:pStyle w:val="Style95"/>
        <w:widowControl/>
        <w:spacing w:line="240" w:lineRule="auto"/>
        <w:ind w:left="720" w:firstLine="0"/>
        <w:jc w:val="both"/>
        <w:rPr>
          <w:rStyle w:val="FontStyle14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EA100C" w:rsidRPr="00AD3ADF" w14:paraId="4451CFBD" w14:textId="77777777">
        <w:tc>
          <w:tcPr>
            <w:tcW w:w="1985" w:type="dxa"/>
            <w:vAlign w:val="center"/>
          </w:tcPr>
          <w:p w14:paraId="001F4E45" w14:textId="77777777" w:rsidR="00EA100C" w:rsidRPr="00EE083F" w:rsidRDefault="00EA100C" w:rsidP="00EE083F">
            <w:pPr>
              <w:pStyle w:val="Style95"/>
              <w:widowControl/>
              <w:spacing w:line="240" w:lineRule="auto"/>
              <w:ind w:firstLine="0"/>
              <w:jc w:val="center"/>
              <w:rPr>
                <w:rStyle w:val="FontStyle140"/>
                <w:b w:val="0"/>
                <w:bCs w:val="0"/>
                <w:sz w:val="24"/>
                <w:szCs w:val="24"/>
              </w:rPr>
            </w:pPr>
            <w:r w:rsidRPr="00EE083F">
              <w:rPr>
                <w:rStyle w:val="FontStyle140"/>
                <w:b w:val="0"/>
                <w:bCs w:val="0"/>
                <w:sz w:val="24"/>
                <w:szCs w:val="24"/>
              </w:rPr>
              <w:t>Вид учебных занятий</w:t>
            </w:r>
          </w:p>
        </w:tc>
        <w:tc>
          <w:tcPr>
            <w:tcW w:w="7371" w:type="dxa"/>
            <w:vAlign w:val="center"/>
          </w:tcPr>
          <w:p w14:paraId="4C0A5AFF" w14:textId="77777777" w:rsidR="00EA100C" w:rsidRPr="00EE083F" w:rsidRDefault="00EA100C" w:rsidP="00EE083F">
            <w:pPr>
              <w:pStyle w:val="Style95"/>
              <w:widowControl/>
              <w:spacing w:line="240" w:lineRule="auto"/>
              <w:ind w:firstLine="0"/>
              <w:jc w:val="center"/>
              <w:rPr>
                <w:rStyle w:val="FontStyle140"/>
                <w:b w:val="0"/>
                <w:bCs w:val="0"/>
                <w:sz w:val="24"/>
                <w:szCs w:val="24"/>
              </w:rPr>
            </w:pPr>
            <w:r w:rsidRPr="00EE083F">
              <w:rPr>
                <w:rStyle w:val="FontStyle140"/>
                <w:b w:val="0"/>
                <w:bCs w:val="0"/>
                <w:sz w:val="24"/>
                <w:szCs w:val="24"/>
              </w:rPr>
              <w:t>Организация деятельности студента</w:t>
            </w:r>
          </w:p>
        </w:tc>
      </w:tr>
      <w:tr w:rsidR="00EA100C" w:rsidRPr="00AD3ADF" w14:paraId="5704398B" w14:textId="77777777">
        <w:tc>
          <w:tcPr>
            <w:tcW w:w="1985" w:type="dxa"/>
          </w:tcPr>
          <w:p w14:paraId="119B6B7E" w14:textId="77777777" w:rsidR="00EA100C" w:rsidRPr="00EE083F" w:rsidRDefault="00EA100C" w:rsidP="00EE083F">
            <w:pPr>
              <w:pStyle w:val="Style95"/>
              <w:widowControl/>
              <w:spacing w:line="240" w:lineRule="auto"/>
              <w:ind w:firstLine="0"/>
              <w:jc w:val="both"/>
              <w:rPr>
                <w:rStyle w:val="FontStyle140"/>
                <w:b w:val="0"/>
                <w:bCs w:val="0"/>
                <w:sz w:val="24"/>
                <w:szCs w:val="24"/>
              </w:rPr>
            </w:pPr>
            <w:r w:rsidRPr="00EE083F">
              <w:rPr>
                <w:rStyle w:val="FontStyle140"/>
                <w:b w:val="0"/>
                <w:bCs w:val="0"/>
                <w:sz w:val="24"/>
                <w:szCs w:val="24"/>
              </w:rPr>
              <w:t>Лекция</w:t>
            </w:r>
          </w:p>
          <w:p w14:paraId="12776E7C" w14:textId="77777777" w:rsidR="00EA100C" w:rsidRPr="00EE083F" w:rsidRDefault="00EA100C" w:rsidP="00EE083F">
            <w:pPr>
              <w:pStyle w:val="Style95"/>
              <w:widowControl/>
              <w:spacing w:line="240" w:lineRule="auto"/>
              <w:ind w:firstLine="0"/>
              <w:jc w:val="both"/>
              <w:rPr>
                <w:rStyle w:val="FontStyle140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AD636E2" w14:textId="77777777" w:rsidR="00EA100C" w:rsidRPr="00EE083F" w:rsidRDefault="00EA100C" w:rsidP="00EE083F">
            <w:pPr>
              <w:pStyle w:val="Style95"/>
              <w:widowControl/>
              <w:spacing w:line="240" w:lineRule="auto"/>
              <w:ind w:firstLine="0"/>
              <w:jc w:val="both"/>
              <w:rPr>
                <w:rStyle w:val="FontStyle140"/>
                <w:sz w:val="24"/>
                <w:szCs w:val="24"/>
              </w:rPr>
            </w:pPr>
            <w:r w:rsidRPr="00AD3ADF"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лабораторных работа</w:t>
            </w:r>
            <w:r>
              <w:t>х</w:t>
            </w:r>
          </w:p>
        </w:tc>
      </w:tr>
      <w:tr w:rsidR="00EA100C" w:rsidRPr="00AD3ADF" w14:paraId="3F5CEE14" w14:textId="77777777">
        <w:trPr>
          <w:trHeight w:val="6826"/>
        </w:trPr>
        <w:tc>
          <w:tcPr>
            <w:tcW w:w="1985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645"/>
            </w:tblGrid>
            <w:tr w:rsidR="00EA100C" w:rsidRPr="00AD3ADF" w14:paraId="2C0F7476" w14:textId="77777777">
              <w:trPr>
                <w:trHeight w:val="247"/>
              </w:trPr>
              <w:tc>
                <w:tcPr>
                  <w:tcW w:w="0" w:type="auto"/>
                </w:tcPr>
                <w:p w14:paraId="5820613C" w14:textId="77777777" w:rsidR="00EA100C" w:rsidRPr="00AD3ADF" w:rsidRDefault="00EA100C" w:rsidP="006113E5">
                  <w:pPr>
                    <w:pStyle w:val="Default"/>
                  </w:pPr>
                  <w:r w:rsidRPr="00AD3ADF">
                    <w:lastRenderedPageBreak/>
                    <w:t xml:space="preserve">Лабораторная </w:t>
                  </w:r>
                </w:p>
                <w:p w14:paraId="6D3F2F88" w14:textId="77777777" w:rsidR="00EA100C" w:rsidRPr="00AD3ADF" w:rsidRDefault="00EA100C" w:rsidP="006113E5">
                  <w:pPr>
                    <w:pStyle w:val="Default"/>
                  </w:pPr>
                  <w:r w:rsidRPr="00AD3ADF">
                    <w:t xml:space="preserve">работа </w:t>
                  </w:r>
                </w:p>
              </w:tc>
            </w:tr>
          </w:tbl>
          <w:p w14:paraId="67F396AD" w14:textId="77777777" w:rsidR="00EA100C" w:rsidRPr="00EE083F" w:rsidRDefault="00EA100C" w:rsidP="00EE083F">
            <w:pPr>
              <w:pStyle w:val="Style95"/>
              <w:widowControl/>
              <w:spacing w:line="240" w:lineRule="auto"/>
              <w:ind w:firstLine="0"/>
              <w:jc w:val="both"/>
              <w:rPr>
                <w:rStyle w:val="FontStyle140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6E85374" w14:textId="77777777" w:rsidR="00EA100C" w:rsidRPr="00AD3ADF" w:rsidRDefault="00EA100C" w:rsidP="00EE083F">
            <w:pPr>
              <w:pStyle w:val="Style95"/>
              <w:widowControl/>
              <w:spacing w:line="240" w:lineRule="auto"/>
              <w:ind w:right="139" w:firstLine="31"/>
              <w:jc w:val="both"/>
            </w:pPr>
            <w:r w:rsidRPr="00AD3ADF">
              <w:t>Подготовка к лабораторным работам осуществляется студентами самостоятельно (вне аудиторных занятий). В процессе этой подготовки студент должен усвоить теоретический материал, относящийся к данной лабораторной работе; изучить и ясно представлять себе содержание и порядок выполнения лабораторной работы; знать принципы действия и правила работы с оборудованием, измерительными приборами, методы измерений, особенности конструкции лабораторной установки и правила безопасного поведения при выполнении лабораторной работы, знать ответы на приведенные в методическом руководстве контрольные вопросы, а также выполнить необходимый по заданию преподавателя объем предварительных расчетов, заготовить необходимые таблицы и рисунки.</w:t>
            </w:r>
          </w:p>
          <w:p w14:paraId="19D62C23" w14:textId="77777777" w:rsidR="00EA100C" w:rsidRPr="00AD3ADF" w:rsidRDefault="00EA100C" w:rsidP="00EE083F">
            <w:pPr>
              <w:pStyle w:val="Style95"/>
              <w:widowControl/>
              <w:spacing w:line="240" w:lineRule="auto"/>
              <w:ind w:firstLine="0"/>
              <w:jc w:val="both"/>
            </w:pPr>
            <w:r w:rsidRPr="00AD3ADF">
              <w:t>Получить допуск к выполнению лабораторной работы. Подготовить к работе применяемое оборудование. Выполнить работу в соответствии с порядком выполнения. Студентам рекомендуется завести рабочий</w:t>
            </w:r>
          </w:p>
          <w:p w14:paraId="4867E786" w14:textId="77777777" w:rsidR="00EA100C" w:rsidRPr="00AD3ADF" w:rsidRDefault="00EA100C" w:rsidP="00EE083F">
            <w:pPr>
              <w:pStyle w:val="Default"/>
              <w:jc w:val="both"/>
            </w:pPr>
            <w:r w:rsidRPr="00AD3ADF">
              <w:t xml:space="preserve">Журнал  для  регистрации   условий   эксперимента,  технических   характеристик используемой аппаратуры, результатов измерений. Далее необходимо обработать и представить результаты в виде отчета. </w:t>
            </w:r>
          </w:p>
          <w:p w14:paraId="5529CAFB" w14:textId="77777777" w:rsidR="00EA100C" w:rsidRPr="00EE083F" w:rsidRDefault="00EA100C" w:rsidP="00EE083F">
            <w:pPr>
              <w:pStyle w:val="Default"/>
              <w:jc w:val="both"/>
              <w:rPr>
                <w:rStyle w:val="FontStyle140"/>
                <w:b w:val="0"/>
                <w:bCs w:val="0"/>
                <w:sz w:val="24"/>
                <w:szCs w:val="24"/>
              </w:rPr>
            </w:pPr>
            <w:r w:rsidRPr="00AD3ADF">
              <w:t>Подготовиться к занятию по защите работ, повторив материал лекционного курса и проработав материал учебно-методического пособия (см. п. 5) по данной теме. В учебно-методической литературе по данной дисциплине приведены вопросы для подготовки к защите лабораторных работ. Затем защитить лабораторную работу.</w:t>
            </w:r>
          </w:p>
        </w:tc>
      </w:tr>
      <w:tr w:rsidR="00EA100C" w:rsidRPr="00AD3ADF" w14:paraId="634031D8" w14:textId="77777777">
        <w:tc>
          <w:tcPr>
            <w:tcW w:w="1985" w:type="dxa"/>
          </w:tcPr>
          <w:p w14:paraId="6B264882" w14:textId="77777777" w:rsidR="00EA100C" w:rsidRPr="00EE083F" w:rsidRDefault="00EA100C" w:rsidP="00EE083F">
            <w:pPr>
              <w:pStyle w:val="Style95"/>
              <w:widowControl/>
              <w:spacing w:line="240" w:lineRule="auto"/>
              <w:ind w:firstLine="0"/>
              <w:jc w:val="both"/>
              <w:rPr>
                <w:rStyle w:val="FontStyle140"/>
                <w:b w:val="0"/>
                <w:bCs w:val="0"/>
                <w:sz w:val="24"/>
                <w:szCs w:val="24"/>
              </w:rPr>
            </w:pPr>
            <w:r w:rsidRPr="00EE083F">
              <w:rPr>
                <w:rStyle w:val="FontStyle140"/>
                <w:b w:val="0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7371" w:type="dxa"/>
          </w:tcPr>
          <w:p w14:paraId="36B89BDD" w14:textId="77777777" w:rsidR="00EA100C" w:rsidRPr="00EE083F" w:rsidRDefault="00EA100C" w:rsidP="00EE083F">
            <w:pPr>
              <w:pStyle w:val="Style95"/>
              <w:widowControl/>
              <w:spacing w:line="240" w:lineRule="auto"/>
              <w:ind w:firstLine="0"/>
              <w:jc w:val="both"/>
              <w:rPr>
                <w:rStyle w:val="FontStyle140"/>
                <w:sz w:val="24"/>
                <w:szCs w:val="24"/>
              </w:rPr>
            </w:pPr>
            <w:r w:rsidRPr="00EE083F">
              <w:rPr>
                <w:rStyle w:val="FontStyle137"/>
                <w:sz w:val="24"/>
                <w:szCs w:val="24"/>
              </w:rPr>
              <w:t xml:space="preserve">Проработка рабочей программы, уделяя особое внимание целям и задачам, структуре и содержанию дисциплины. Конспектирование источников. Работа с конспектом лекций, подготовка ответов к контрольным вопросам, просмотр рекомендуемой литературы, работа с текстом </w:t>
            </w:r>
            <w:r w:rsidRPr="00EE083F">
              <w:rPr>
                <w:rStyle w:val="FontStyle138"/>
                <w:sz w:val="24"/>
                <w:szCs w:val="24"/>
              </w:rPr>
              <w:t xml:space="preserve">(указать текст из источника и др.). </w:t>
            </w:r>
            <w:r w:rsidRPr="00EE083F">
              <w:rPr>
                <w:rStyle w:val="FontStyle137"/>
                <w:sz w:val="24"/>
                <w:szCs w:val="24"/>
              </w:rPr>
              <w:t>Прослушивание аудио- и видеозаписей по заданной теме, решение расчетно-графических заданий, решение задач по алгоритму и др.</w:t>
            </w:r>
          </w:p>
        </w:tc>
      </w:tr>
      <w:tr w:rsidR="00EA100C" w:rsidRPr="00AD3ADF" w14:paraId="74B6A5A3" w14:textId="77777777">
        <w:tc>
          <w:tcPr>
            <w:tcW w:w="1985" w:type="dxa"/>
          </w:tcPr>
          <w:p w14:paraId="30C50D07" w14:textId="77777777" w:rsidR="00EA100C" w:rsidRPr="00EE083F" w:rsidRDefault="00EA100C" w:rsidP="00EE083F">
            <w:pPr>
              <w:pStyle w:val="Style95"/>
              <w:widowControl/>
              <w:spacing w:line="240" w:lineRule="auto"/>
              <w:ind w:firstLine="0"/>
              <w:jc w:val="both"/>
              <w:rPr>
                <w:rStyle w:val="FontStyle140"/>
                <w:b w:val="0"/>
                <w:bCs w:val="0"/>
                <w:sz w:val="24"/>
                <w:szCs w:val="24"/>
              </w:rPr>
            </w:pPr>
            <w:r w:rsidRPr="00EE083F">
              <w:rPr>
                <w:rStyle w:val="FontStyle140"/>
                <w:b w:val="0"/>
                <w:bCs w:val="0"/>
                <w:sz w:val="24"/>
                <w:szCs w:val="24"/>
              </w:rPr>
              <w:t>Контрольная работа/ индивидуальные  домашние задания</w:t>
            </w:r>
          </w:p>
        </w:tc>
        <w:tc>
          <w:tcPr>
            <w:tcW w:w="7371" w:type="dxa"/>
          </w:tcPr>
          <w:p w14:paraId="12918C0E" w14:textId="77777777" w:rsidR="00EA100C" w:rsidRPr="00EE083F" w:rsidRDefault="00EA100C" w:rsidP="00EE083F">
            <w:pPr>
              <w:pStyle w:val="Style95"/>
              <w:widowControl/>
              <w:spacing w:line="240" w:lineRule="auto"/>
              <w:ind w:firstLine="0"/>
              <w:jc w:val="both"/>
              <w:rPr>
                <w:rStyle w:val="FontStyle140"/>
                <w:sz w:val="24"/>
                <w:szCs w:val="24"/>
              </w:rPr>
            </w:pPr>
            <w:r w:rsidRPr="00EE083F">
              <w:rPr>
                <w:rStyle w:val="FontStyle137"/>
                <w:sz w:val="24"/>
                <w:szCs w:val="24"/>
              </w:rPr>
              <w:t>Знакомство с основной и дополнительной литературой, включая справочные издания, зарубежные источники, конспект основных положений, терминов, сведений, требующихся для запоминания и являющихся основополагающими в этой теме. Составление аннотаций к прочитанным литературным источникам и др.</w:t>
            </w:r>
          </w:p>
        </w:tc>
      </w:tr>
      <w:tr w:rsidR="00EA100C" w:rsidRPr="00AD3ADF" w14:paraId="7F81AE5F" w14:textId="77777777">
        <w:tc>
          <w:tcPr>
            <w:tcW w:w="1985" w:type="dxa"/>
          </w:tcPr>
          <w:p w14:paraId="1DFD5308" w14:textId="77777777" w:rsidR="00EA100C" w:rsidRPr="00EE083F" w:rsidRDefault="00EA100C" w:rsidP="00EE083F">
            <w:pPr>
              <w:pStyle w:val="Style8"/>
              <w:widowControl/>
              <w:spacing w:line="240" w:lineRule="auto"/>
              <w:ind w:left="5" w:right="139" w:hanging="5"/>
              <w:jc w:val="left"/>
              <w:rPr>
                <w:rStyle w:val="FontStyle137"/>
                <w:sz w:val="24"/>
                <w:szCs w:val="24"/>
              </w:rPr>
            </w:pPr>
            <w:r w:rsidRPr="00EE083F">
              <w:rPr>
                <w:rStyle w:val="FontStyle137"/>
                <w:sz w:val="24"/>
                <w:szCs w:val="24"/>
              </w:rPr>
              <w:t>Подготовка к зачету</w:t>
            </w:r>
          </w:p>
        </w:tc>
        <w:tc>
          <w:tcPr>
            <w:tcW w:w="7371" w:type="dxa"/>
          </w:tcPr>
          <w:p w14:paraId="1A671447" w14:textId="77777777" w:rsidR="00EA100C" w:rsidRPr="00EE083F" w:rsidRDefault="00EA100C" w:rsidP="00EE083F">
            <w:pPr>
              <w:pStyle w:val="Style8"/>
              <w:widowControl/>
              <w:spacing w:line="240" w:lineRule="auto"/>
              <w:ind w:left="5" w:hanging="5"/>
              <w:rPr>
                <w:rStyle w:val="FontStyle137"/>
                <w:color w:val="0070C0"/>
                <w:sz w:val="24"/>
                <w:szCs w:val="24"/>
              </w:rPr>
            </w:pPr>
            <w:r w:rsidRPr="00EE083F">
              <w:rPr>
                <w:rStyle w:val="FontStyle137"/>
                <w:sz w:val="24"/>
                <w:szCs w:val="24"/>
              </w:rPr>
              <w:t>При подготовке к экзамену (зачету) необходимо ориентироваться на конспекты лекций, рекомендуемую литературу и др.</w:t>
            </w:r>
          </w:p>
        </w:tc>
      </w:tr>
    </w:tbl>
    <w:p w14:paraId="2D0B76C3" w14:textId="77777777" w:rsidR="00EA100C" w:rsidRPr="00AD3ADF" w:rsidRDefault="00EA100C" w:rsidP="00AC355D">
      <w:pPr>
        <w:pStyle w:val="Style95"/>
        <w:widowControl/>
        <w:spacing w:line="240" w:lineRule="auto"/>
        <w:ind w:left="389" w:hanging="389"/>
      </w:pPr>
    </w:p>
    <w:p w14:paraId="2BD7E13F" w14:textId="77777777" w:rsidR="00EA100C" w:rsidRPr="00AD3ADF" w:rsidRDefault="00EA100C" w:rsidP="001E59A9">
      <w:pPr>
        <w:pStyle w:val="Style95"/>
        <w:widowControl/>
        <w:spacing w:line="240" w:lineRule="auto"/>
        <w:ind w:firstLine="0"/>
      </w:pPr>
    </w:p>
    <w:p w14:paraId="13E8EF87" w14:textId="77777777" w:rsidR="00EA100C" w:rsidRPr="00134EF2" w:rsidRDefault="00EA100C" w:rsidP="001E59A9">
      <w:pPr>
        <w:pStyle w:val="Style95"/>
        <w:widowControl/>
        <w:numPr>
          <w:ilvl w:val="0"/>
          <w:numId w:val="8"/>
        </w:numPr>
        <w:spacing w:line="240" w:lineRule="auto"/>
        <w:ind w:hanging="720"/>
        <w:jc w:val="both"/>
        <w:rPr>
          <w:rStyle w:val="FontStyle140"/>
          <w:sz w:val="24"/>
          <w:szCs w:val="24"/>
        </w:rPr>
      </w:pPr>
      <w:r w:rsidRPr="00134EF2">
        <w:rPr>
          <w:rStyle w:val="FontStyle140"/>
          <w:sz w:val="24"/>
          <w:szCs w:val="24"/>
        </w:rPr>
        <w:t>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14:paraId="6A39C603" w14:textId="77777777" w:rsidR="00EA100C" w:rsidRPr="00134EF2" w:rsidRDefault="00EA100C" w:rsidP="009F45F6">
      <w:pPr>
        <w:jc w:val="both"/>
        <w:rPr>
          <w:i/>
          <w:iCs/>
        </w:rPr>
      </w:pPr>
      <w:r w:rsidRPr="00134EF2">
        <w:rPr>
          <w:i/>
          <w:iCs/>
        </w:rPr>
        <w:t xml:space="preserve">         10.1. Использование электронных презентаций при чтении лекций</w:t>
      </w:r>
    </w:p>
    <w:p w14:paraId="456E553B" w14:textId="77777777" w:rsidR="00EA100C" w:rsidRPr="00134EF2" w:rsidRDefault="00EA100C" w:rsidP="009F45F6">
      <w:pPr>
        <w:overflowPunct w:val="0"/>
        <w:spacing w:line="274" w:lineRule="auto"/>
        <w:ind w:right="-2" w:firstLine="567"/>
        <w:rPr>
          <w:b/>
          <w:bCs/>
          <w:color w:val="0070C0"/>
        </w:rPr>
      </w:pPr>
    </w:p>
    <w:p w14:paraId="34C880BE" w14:textId="77777777" w:rsidR="00EA100C" w:rsidRPr="00134EF2" w:rsidRDefault="00EA100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134EF2">
        <w:rPr>
          <w:rStyle w:val="FontStyle140"/>
          <w:sz w:val="24"/>
          <w:szCs w:val="24"/>
        </w:rPr>
        <w:t>11. Описание материально-технической базы, необходимой для осуществления образовательного процесса по дисциплине</w:t>
      </w:r>
    </w:p>
    <w:p w14:paraId="0AFFB75E" w14:textId="77777777" w:rsidR="00EA100C" w:rsidRPr="00134EF2" w:rsidRDefault="00EA100C" w:rsidP="008B0267">
      <w:pPr>
        <w:widowControl/>
        <w:autoSpaceDE/>
        <w:autoSpaceDN/>
        <w:adjustRightInd/>
        <w:ind w:firstLine="360"/>
        <w:jc w:val="both"/>
      </w:pPr>
      <w:r w:rsidRPr="00134EF2">
        <w:t>11.1. Лаборатории:</w:t>
      </w:r>
    </w:p>
    <w:p w14:paraId="0F2A496C" w14:textId="77777777" w:rsidR="00EA100C" w:rsidRPr="00134EF2" w:rsidRDefault="00EA100C" w:rsidP="008B0267">
      <w:pPr>
        <w:widowControl/>
        <w:autoSpaceDE/>
        <w:autoSpaceDN/>
        <w:adjustRightInd/>
        <w:ind w:firstLine="900"/>
        <w:jc w:val="both"/>
      </w:pPr>
      <w:r w:rsidRPr="00134EF2">
        <w:t>•  электроники</w:t>
      </w:r>
    </w:p>
    <w:p w14:paraId="644F7785" w14:textId="77777777" w:rsidR="00EA100C" w:rsidRPr="00134EF2" w:rsidRDefault="00EA100C" w:rsidP="008B0267">
      <w:pPr>
        <w:widowControl/>
        <w:autoSpaceDE/>
        <w:autoSpaceDN/>
        <w:adjustRightInd/>
        <w:ind w:firstLine="360"/>
        <w:jc w:val="both"/>
      </w:pPr>
    </w:p>
    <w:p w14:paraId="57A90780" w14:textId="77777777" w:rsidR="00EA100C" w:rsidRPr="00134EF2" w:rsidRDefault="00EA100C" w:rsidP="008B0267">
      <w:pPr>
        <w:widowControl/>
        <w:autoSpaceDE/>
        <w:autoSpaceDN/>
        <w:adjustRightInd/>
        <w:ind w:firstLine="360"/>
        <w:jc w:val="both"/>
      </w:pPr>
      <w:r w:rsidRPr="00134EF2">
        <w:lastRenderedPageBreak/>
        <w:t>11.2. Специализированные стенды и макеты;</w:t>
      </w:r>
    </w:p>
    <w:p w14:paraId="0A919FB5" w14:textId="77777777" w:rsidR="00EA100C" w:rsidRPr="00134EF2" w:rsidRDefault="00EA100C" w:rsidP="008B0267">
      <w:pPr>
        <w:widowControl/>
        <w:autoSpaceDE/>
        <w:autoSpaceDN/>
        <w:adjustRightInd/>
        <w:ind w:firstLine="360"/>
        <w:jc w:val="both"/>
      </w:pPr>
      <w:r w:rsidRPr="00134EF2">
        <w:t>11.3. Приборы:</w:t>
      </w:r>
    </w:p>
    <w:p w14:paraId="0FA88CF1" w14:textId="77777777" w:rsidR="00EA100C" w:rsidRPr="00134EF2" w:rsidRDefault="00EA100C" w:rsidP="008B0267">
      <w:pPr>
        <w:widowControl/>
        <w:autoSpaceDE/>
        <w:autoSpaceDN/>
        <w:adjustRightInd/>
        <w:ind w:firstLine="360"/>
        <w:jc w:val="both"/>
      </w:pPr>
    </w:p>
    <w:p w14:paraId="5033B724" w14:textId="77777777" w:rsidR="00EA100C" w:rsidRPr="00134EF2" w:rsidRDefault="00EA100C" w:rsidP="008B0267">
      <w:pPr>
        <w:widowControl/>
        <w:autoSpaceDE/>
        <w:autoSpaceDN/>
        <w:adjustRightInd/>
        <w:ind w:firstLine="900"/>
        <w:jc w:val="both"/>
      </w:pPr>
      <w:r w:rsidRPr="00134EF2">
        <w:t>•  Источник постоянного напряжения ТЕС-13, ТЕС-21, ТЕС-88;</w:t>
      </w:r>
    </w:p>
    <w:p w14:paraId="6B05C5C1" w14:textId="77777777" w:rsidR="00EA100C" w:rsidRPr="00134EF2" w:rsidRDefault="00EA100C" w:rsidP="008B0267">
      <w:pPr>
        <w:widowControl/>
        <w:autoSpaceDE/>
        <w:autoSpaceDN/>
        <w:adjustRightInd/>
        <w:ind w:firstLine="900"/>
        <w:jc w:val="both"/>
      </w:pPr>
      <w:r w:rsidRPr="00134EF2">
        <w:t>•  Генератор сигналов Г3-111, Г3-120, Г5-54;</w:t>
      </w:r>
    </w:p>
    <w:p w14:paraId="5780699C" w14:textId="77777777" w:rsidR="00EA100C" w:rsidRPr="00134EF2" w:rsidRDefault="00EA100C" w:rsidP="008B0267">
      <w:pPr>
        <w:widowControl/>
        <w:autoSpaceDE/>
        <w:autoSpaceDN/>
        <w:adjustRightInd/>
        <w:ind w:firstLine="900"/>
        <w:jc w:val="both"/>
      </w:pPr>
      <w:r w:rsidRPr="00134EF2">
        <w:t xml:space="preserve">•  Цифровой измерительный прибор Щ4341, </w:t>
      </w:r>
      <w:r w:rsidRPr="00134EF2">
        <w:rPr>
          <w:lang w:val="en-US"/>
        </w:rPr>
        <w:t>MS</w:t>
      </w:r>
      <w:r w:rsidRPr="00134EF2">
        <w:t>8050</w:t>
      </w:r>
      <w:r w:rsidRPr="00134EF2">
        <w:rPr>
          <w:lang w:val="en-US"/>
        </w:rPr>
        <w:t>S</w:t>
      </w:r>
    </w:p>
    <w:p w14:paraId="7460601C" w14:textId="77777777" w:rsidR="00EA100C" w:rsidRPr="00134EF2" w:rsidRDefault="00EA100C" w:rsidP="008B0267">
      <w:pPr>
        <w:widowControl/>
        <w:autoSpaceDE/>
        <w:autoSpaceDN/>
        <w:adjustRightInd/>
        <w:ind w:firstLine="900"/>
        <w:jc w:val="both"/>
      </w:pPr>
      <w:r w:rsidRPr="00134EF2">
        <w:t>•  Вольтметр универсальный В7-26</w:t>
      </w:r>
    </w:p>
    <w:p w14:paraId="3053F53A" w14:textId="77777777" w:rsidR="00EA100C" w:rsidRPr="00134EF2" w:rsidRDefault="00EA100C" w:rsidP="008B0267">
      <w:pPr>
        <w:widowControl/>
        <w:autoSpaceDE/>
        <w:autoSpaceDN/>
        <w:adjustRightInd/>
        <w:ind w:firstLine="900"/>
        <w:jc w:val="both"/>
      </w:pPr>
      <w:r w:rsidRPr="00134EF2">
        <w:t>•  Милливольтметр импульсный В3-38;</w:t>
      </w:r>
    </w:p>
    <w:p w14:paraId="1FF39102" w14:textId="77777777" w:rsidR="00EA100C" w:rsidRPr="00134EF2" w:rsidRDefault="00EA100C" w:rsidP="008B0267">
      <w:pPr>
        <w:widowControl/>
        <w:autoSpaceDE/>
        <w:autoSpaceDN/>
        <w:adjustRightInd/>
        <w:ind w:firstLine="900"/>
        <w:jc w:val="both"/>
      </w:pPr>
      <w:r w:rsidRPr="00134EF2">
        <w:t>•  Измеритель разности фаз цифровой Ф2-34;</w:t>
      </w:r>
    </w:p>
    <w:p w14:paraId="5E0EB285" w14:textId="77777777" w:rsidR="00EA100C" w:rsidRPr="00134EF2" w:rsidRDefault="00EA100C" w:rsidP="008B0267">
      <w:pPr>
        <w:widowControl/>
        <w:autoSpaceDE/>
        <w:autoSpaceDN/>
        <w:adjustRightInd/>
        <w:ind w:firstLine="900"/>
        <w:jc w:val="both"/>
      </w:pPr>
      <w:r w:rsidRPr="00134EF2">
        <w:t>•  Осциллограф С1-94, С1-117;</w:t>
      </w:r>
    </w:p>
    <w:p w14:paraId="74E38C61" w14:textId="77777777" w:rsidR="00EA100C" w:rsidRPr="00134EF2" w:rsidRDefault="00EA100C" w:rsidP="008B0267">
      <w:pPr>
        <w:widowControl/>
        <w:autoSpaceDE/>
        <w:autoSpaceDN/>
        <w:adjustRightInd/>
        <w:ind w:firstLine="900"/>
        <w:jc w:val="both"/>
      </w:pPr>
      <w:r w:rsidRPr="00134EF2">
        <w:t>•  Магазин сопротивлений КМС-6.</w:t>
      </w:r>
    </w:p>
    <w:p w14:paraId="588D4CF0" w14:textId="77777777" w:rsidR="00EA100C" w:rsidRPr="00134EF2" w:rsidRDefault="00EA100C" w:rsidP="008B0267">
      <w:pPr>
        <w:widowControl/>
        <w:autoSpaceDE/>
        <w:autoSpaceDN/>
        <w:adjustRightInd/>
        <w:ind w:firstLine="360"/>
        <w:jc w:val="both"/>
      </w:pPr>
    </w:p>
    <w:p w14:paraId="3FCD7C03" w14:textId="77777777" w:rsidR="00EA100C" w:rsidRPr="00134EF2" w:rsidRDefault="00EA100C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134EF2">
        <w:rPr>
          <w:rStyle w:val="FontStyle140"/>
          <w:sz w:val="24"/>
          <w:szCs w:val="24"/>
        </w:rPr>
        <w:t>12. Иные сведения и (или) материалы</w:t>
      </w:r>
    </w:p>
    <w:p w14:paraId="491B5D59" w14:textId="77777777" w:rsidR="00EA100C" w:rsidRPr="00134EF2" w:rsidRDefault="00EA100C" w:rsidP="00AC355D">
      <w:pPr>
        <w:pStyle w:val="Style60"/>
        <w:widowControl/>
        <w:spacing w:line="240" w:lineRule="auto"/>
        <w:ind w:left="912" w:hanging="485"/>
      </w:pPr>
    </w:p>
    <w:p w14:paraId="39D90C81" w14:textId="77777777" w:rsidR="00EA100C" w:rsidRPr="00134EF2" w:rsidRDefault="00EA100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134EF2">
        <w:rPr>
          <w:rStyle w:val="FontStyle141"/>
          <w:sz w:val="24"/>
          <w:szCs w:val="24"/>
        </w:rPr>
        <w:t xml:space="preserve">12.1. Перечень образовательных технологий, используемых при осуществлении образовательного процесса по дисциплине </w:t>
      </w:r>
    </w:p>
    <w:p w14:paraId="56C17D4A" w14:textId="77777777" w:rsidR="00EA100C" w:rsidRPr="00134EF2" w:rsidRDefault="00EA100C" w:rsidP="00D73853">
      <w:pPr>
        <w:widowControl/>
        <w:autoSpaceDE/>
        <w:autoSpaceDN/>
        <w:adjustRightInd/>
        <w:spacing w:line="276" w:lineRule="auto"/>
        <w:ind w:firstLine="360"/>
        <w:jc w:val="both"/>
      </w:pPr>
      <w:r w:rsidRPr="00134EF2">
        <w:t xml:space="preserve">Планомерная организация последовательности различных видов аудиторных занятий (лекций, практических заданий, лабораторных работ и т.п.) в сочетании с внеаудиторной работой студента. </w:t>
      </w:r>
    </w:p>
    <w:p w14:paraId="57F06436" w14:textId="77777777" w:rsidR="00EA100C" w:rsidRPr="00134EF2" w:rsidRDefault="00EA100C" w:rsidP="00D73853">
      <w:pPr>
        <w:widowControl/>
        <w:autoSpaceDE/>
        <w:autoSpaceDN/>
        <w:adjustRightInd/>
        <w:spacing w:line="276" w:lineRule="auto"/>
        <w:ind w:firstLine="360"/>
        <w:jc w:val="both"/>
      </w:pPr>
      <w:r w:rsidRPr="00134EF2">
        <w:t xml:space="preserve">При изложении разделов (тем) указание на связь с учебным материалом других дисциплин учебного плана, а также к практическим приложениям данного направления выбранной специальности. </w:t>
      </w:r>
    </w:p>
    <w:p w14:paraId="3C414DC6" w14:textId="77777777" w:rsidR="00EA100C" w:rsidRPr="00134EF2" w:rsidRDefault="00EA100C" w:rsidP="00D73853">
      <w:pPr>
        <w:widowControl/>
        <w:autoSpaceDE/>
        <w:autoSpaceDN/>
        <w:adjustRightInd/>
        <w:spacing w:line="276" w:lineRule="auto"/>
        <w:ind w:firstLine="360"/>
        <w:jc w:val="both"/>
      </w:pPr>
      <w:r w:rsidRPr="00134EF2">
        <w:t xml:space="preserve">Систематические индивидуальные консультации. </w:t>
      </w:r>
    </w:p>
    <w:p w14:paraId="30517CD2" w14:textId="77777777" w:rsidR="00EA100C" w:rsidRPr="00134EF2" w:rsidRDefault="00EA100C" w:rsidP="00D73853">
      <w:pPr>
        <w:widowControl/>
        <w:autoSpaceDE/>
        <w:autoSpaceDN/>
        <w:adjustRightInd/>
        <w:spacing w:line="276" w:lineRule="auto"/>
        <w:ind w:firstLine="360"/>
        <w:jc w:val="both"/>
      </w:pPr>
      <w:r w:rsidRPr="00134EF2">
        <w:t xml:space="preserve">Стимулирование использования в процессе обучения компьютерной техники и информационных технологий. </w:t>
      </w:r>
    </w:p>
    <w:p w14:paraId="412E609A" w14:textId="77777777" w:rsidR="00EA100C" w:rsidRPr="00134EF2" w:rsidRDefault="00EA100C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bCs w:val="0"/>
          <w:i w:val="0"/>
          <w:iCs w:val="0"/>
          <w:sz w:val="24"/>
          <w:szCs w:val="24"/>
        </w:rPr>
      </w:pPr>
    </w:p>
    <w:p w14:paraId="2B3CC565" w14:textId="77777777" w:rsidR="00EA100C" w:rsidRPr="00687DE7" w:rsidRDefault="00EA100C" w:rsidP="00A17ED1">
      <w:pPr>
        <w:pStyle w:val="Style60"/>
        <w:widowControl/>
        <w:spacing w:line="240" w:lineRule="auto"/>
        <w:ind w:firstLine="0"/>
        <w:jc w:val="both"/>
        <w:rPr>
          <w:rStyle w:val="FontStyle138"/>
          <w:b/>
          <w:bCs/>
          <w:sz w:val="24"/>
          <w:szCs w:val="24"/>
        </w:rPr>
      </w:pPr>
      <w:r w:rsidRPr="00687DE7">
        <w:rPr>
          <w:rStyle w:val="FontStyle141"/>
          <w:sz w:val="24"/>
          <w:szCs w:val="24"/>
        </w:rPr>
        <w:t xml:space="preserve">12.2. </w:t>
      </w:r>
      <w:r w:rsidRPr="00687DE7">
        <w:rPr>
          <w:rStyle w:val="FontStyle138"/>
          <w:b/>
          <w:bCs/>
          <w:sz w:val="24"/>
          <w:szCs w:val="24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14:paraId="556D782D" w14:textId="77777777" w:rsidR="00EA100C" w:rsidRPr="00687DE7" w:rsidRDefault="00EA100C" w:rsidP="00A17ED1">
      <w:pPr>
        <w:pStyle w:val="Style60"/>
        <w:widowControl/>
        <w:spacing w:line="240" w:lineRule="auto"/>
        <w:ind w:firstLine="0"/>
        <w:jc w:val="both"/>
        <w:rPr>
          <w:rStyle w:val="FontStyle138"/>
          <w:b/>
          <w:bCs/>
          <w:sz w:val="24"/>
          <w:szCs w:val="24"/>
        </w:rPr>
      </w:pPr>
    </w:p>
    <w:p w14:paraId="63A830EF" w14:textId="77777777" w:rsidR="00EA100C" w:rsidRPr="00687DE7" w:rsidRDefault="00EA100C" w:rsidP="00A7204E">
      <w:pPr>
        <w:pStyle w:val="Style2"/>
        <w:widowControl/>
        <w:spacing w:line="276" w:lineRule="auto"/>
        <w:jc w:val="left"/>
        <w:rPr>
          <w:i/>
          <w:iCs/>
          <w:u w:val="single"/>
        </w:rPr>
      </w:pPr>
      <w:r w:rsidRPr="00687DE7">
        <w:rPr>
          <w:i/>
          <w:iCs/>
          <w:u w:val="single"/>
        </w:rPr>
        <w:t xml:space="preserve">Темы для  самостоятельной подготовки </w:t>
      </w:r>
      <w:proofErr w:type="gramStart"/>
      <w:r w:rsidRPr="00687DE7">
        <w:rPr>
          <w:i/>
          <w:iCs/>
          <w:u w:val="single"/>
        </w:rPr>
        <w:t>обучающихся</w:t>
      </w:r>
      <w:proofErr w:type="gramEnd"/>
      <w:r w:rsidRPr="00687DE7">
        <w:rPr>
          <w:i/>
          <w:iCs/>
          <w:u w:val="single"/>
        </w:rPr>
        <w:t>:</w:t>
      </w:r>
    </w:p>
    <w:p w14:paraId="466A31D1" w14:textId="77777777" w:rsidR="00EA100C" w:rsidRPr="00687DE7" w:rsidRDefault="00EA100C" w:rsidP="00A7204E">
      <w:pPr>
        <w:pStyle w:val="Style2"/>
        <w:widowControl/>
        <w:spacing w:line="276" w:lineRule="auto"/>
        <w:jc w:val="left"/>
        <w:rPr>
          <w:i/>
          <w:iCs/>
          <w:u w:val="single"/>
        </w:rPr>
      </w:pPr>
    </w:p>
    <w:tbl>
      <w:tblPr>
        <w:tblW w:w="9784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01"/>
        <w:gridCol w:w="7288"/>
        <w:gridCol w:w="995"/>
      </w:tblGrid>
      <w:tr w:rsidR="00EA100C" w:rsidRPr="00687DE7" w14:paraId="68182E3F" w14:textId="77777777"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05F577" w14:textId="77777777" w:rsidR="00EA100C" w:rsidRPr="00687DE7" w:rsidRDefault="00EA100C" w:rsidP="00B074F8">
            <w:pPr>
              <w:pStyle w:val="Style74"/>
              <w:widowControl/>
              <w:rPr>
                <w:b/>
                <w:bCs/>
              </w:rPr>
            </w:pPr>
            <w:r w:rsidRPr="00687DE7">
              <w:rPr>
                <w:b/>
                <w:bCs/>
              </w:rPr>
              <w:t>Тема 1</w:t>
            </w:r>
          </w:p>
        </w:tc>
        <w:tc>
          <w:tcPr>
            <w:tcW w:w="7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6CE91" w14:textId="77777777" w:rsidR="00EA100C" w:rsidRPr="00687DE7" w:rsidRDefault="00EA100C" w:rsidP="00B074F8">
            <w:pPr>
              <w:pStyle w:val="Style74"/>
              <w:rPr>
                <w:i/>
                <w:iCs/>
              </w:rPr>
            </w:pPr>
            <w:r w:rsidRPr="00687DE7">
              <w:rPr>
                <w:i/>
                <w:iCs/>
              </w:rPr>
              <w:t>Элементная база современных электронных устройств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4F5FBB" w14:textId="77777777" w:rsidR="00EA100C" w:rsidRPr="00687DE7" w:rsidRDefault="00EA100C" w:rsidP="00C3677C">
            <w:pPr>
              <w:pStyle w:val="Style74"/>
              <w:widowControl/>
            </w:pPr>
            <w:r w:rsidRPr="00687DE7">
              <w:t>20 час.</w:t>
            </w:r>
          </w:p>
        </w:tc>
      </w:tr>
      <w:tr w:rsidR="00EA100C" w:rsidRPr="00687DE7" w14:paraId="114CF5B0" w14:textId="77777777"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B31243" w14:textId="77777777" w:rsidR="00EA100C" w:rsidRPr="00687DE7" w:rsidRDefault="00EA100C" w:rsidP="00B074F8">
            <w:pPr>
              <w:pStyle w:val="Style74"/>
              <w:widowControl/>
              <w:rPr>
                <w:b/>
                <w:bCs/>
              </w:rPr>
            </w:pPr>
            <w:r w:rsidRPr="00687DE7">
              <w:rPr>
                <w:b/>
                <w:bCs/>
              </w:rPr>
              <w:t>Тема 2</w:t>
            </w:r>
          </w:p>
        </w:tc>
        <w:tc>
          <w:tcPr>
            <w:tcW w:w="7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D052FB" w14:textId="77777777" w:rsidR="00EA100C" w:rsidRPr="00687DE7" w:rsidRDefault="00EA100C" w:rsidP="00B074F8">
            <w:pPr>
              <w:pStyle w:val="Style74"/>
              <w:rPr>
                <w:i/>
                <w:iCs/>
              </w:rPr>
            </w:pPr>
            <w:r w:rsidRPr="00687DE7">
              <w:rPr>
                <w:i/>
                <w:iCs/>
              </w:rPr>
              <w:t>Усилители электрических сигналов.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0C3B55" w14:textId="77777777" w:rsidR="00EA100C" w:rsidRPr="00687DE7" w:rsidRDefault="00EA100C" w:rsidP="00C3677C">
            <w:pPr>
              <w:pStyle w:val="Style74"/>
              <w:widowControl/>
            </w:pPr>
            <w:r w:rsidRPr="00687DE7">
              <w:t>12 час.</w:t>
            </w:r>
          </w:p>
        </w:tc>
      </w:tr>
      <w:tr w:rsidR="00EA100C" w:rsidRPr="00687DE7" w14:paraId="060EF91B" w14:textId="77777777"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7A1131" w14:textId="77777777" w:rsidR="00EA100C" w:rsidRPr="00687DE7" w:rsidRDefault="00EA100C" w:rsidP="00B074F8">
            <w:pPr>
              <w:pStyle w:val="Style74"/>
              <w:widowControl/>
              <w:rPr>
                <w:b/>
                <w:bCs/>
              </w:rPr>
            </w:pPr>
            <w:r w:rsidRPr="00687DE7">
              <w:rPr>
                <w:b/>
                <w:bCs/>
              </w:rPr>
              <w:t>Тема 3</w:t>
            </w:r>
          </w:p>
        </w:tc>
        <w:tc>
          <w:tcPr>
            <w:tcW w:w="7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F25DBD" w14:textId="77777777" w:rsidR="00EA100C" w:rsidRPr="00687DE7" w:rsidRDefault="00EA100C" w:rsidP="00B074F8">
            <w:pPr>
              <w:pStyle w:val="Style74"/>
              <w:rPr>
                <w:i/>
                <w:iCs/>
              </w:rPr>
            </w:pPr>
            <w:r w:rsidRPr="00687DE7">
              <w:rPr>
                <w:i/>
                <w:iCs/>
              </w:rPr>
              <w:t>Источники вторичного питания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030CCD" w14:textId="77777777" w:rsidR="00EA100C" w:rsidRPr="00687DE7" w:rsidRDefault="00EA100C" w:rsidP="00C3677C">
            <w:pPr>
              <w:pStyle w:val="Style74"/>
              <w:widowControl/>
            </w:pPr>
            <w:r w:rsidRPr="00687DE7">
              <w:t>10 час.</w:t>
            </w:r>
          </w:p>
        </w:tc>
      </w:tr>
      <w:tr w:rsidR="00EA100C" w:rsidRPr="00687DE7" w14:paraId="442C835A" w14:textId="77777777"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773231" w14:textId="77777777" w:rsidR="00EA100C" w:rsidRPr="00687DE7" w:rsidRDefault="00EA100C" w:rsidP="00B074F8">
            <w:pPr>
              <w:pStyle w:val="Style74"/>
              <w:widowControl/>
              <w:rPr>
                <w:b/>
                <w:bCs/>
              </w:rPr>
            </w:pPr>
            <w:r w:rsidRPr="00687DE7">
              <w:rPr>
                <w:b/>
                <w:bCs/>
              </w:rPr>
              <w:t>Тема 4</w:t>
            </w:r>
          </w:p>
        </w:tc>
        <w:tc>
          <w:tcPr>
            <w:tcW w:w="7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CD29D1" w14:textId="77777777" w:rsidR="00EA100C" w:rsidRPr="00687DE7" w:rsidRDefault="00EA100C" w:rsidP="00B074F8">
            <w:pPr>
              <w:pStyle w:val="Style74"/>
              <w:rPr>
                <w:i/>
                <w:iCs/>
              </w:rPr>
            </w:pPr>
            <w:r w:rsidRPr="00687DE7">
              <w:rPr>
                <w:i/>
                <w:iCs/>
              </w:rPr>
              <w:t>Импульсные и  автогенераторные устройства.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C9EA41" w14:textId="77777777" w:rsidR="00EA100C" w:rsidRPr="00687DE7" w:rsidRDefault="00EA100C" w:rsidP="00C3677C">
            <w:pPr>
              <w:pStyle w:val="Style74"/>
              <w:widowControl/>
            </w:pPr>
            <w:r w:rsidRPr="00687DE7">
              <w:t>12 час.</w:t>
            </w:r>
          </w:p>
        </w:tc>
      </w:tr>
      <w:tr w:rsidR="00EA100C" w:rsidRPr="00687DE7" w14:paraId="542A22BE" w14:textId="77777777"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7E5F7" w14:textId="77777777" w:rsidR="00EA100C" w:rsidRPr="00687DE7" w:rsidRDefault="00EA100C" w:rsidP="00B074F8">
            <w:pPr>
              <w:pStyle w:val="Style74"/>
              <w:widowControl/>
              <w:rPr>
                <w:b/>
                <w:bCs/>
              </w:rPr>
            </w:pPr>
            <w:r w:rsidRPr="00687DE7">
              <w:rPr>
                <w:b/>
                <w:bCs/>
              </w:rPr>
              <w:t>Тема 5</w:t>
            </w:r>
          </w:p>
        </w:tc>
        <w:tc>
          <w:tcPr>
            <w:tcW w:w="7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FE1F80" w14:textId="77777777" w:rsidR="00EA100C" w:rsidRPr="00687DE7" w:rsidRDefault="00EA100C" w:rsidP="00B074F8">
            <w:pPr>
              <w:pStyle w:val="Style74"/>
              <w:rPr>
                <w:i/>
                <w:iCs/>
              </w:rPr>
            </w:pPr>
            <w:r w:rsidRPr="00687DE7">
              <w:rPr>
                <w:i/>
                <w:iCs/>
              </w:rPr>
              <w:t>Основы цифровой электроники. Микропроцессорные средства.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0B6B8E" w14:textId="77777777" w:rsidR="00EA100C" w:rsidRPr="00687DE7" w:rsidRDefault="00EA100C" w:rsidP="00C3677C">
            <w:pPr>
              <w:pStyle w:val="Style74"/>
              <w:widowControl/>
            </w:pPr>
            <w:r w:rsidRPr="00687DE7">
              <w:t>12 час.</w:t>
            </w:r>
          </w:p>
        </w:tc>
      </w:tr>
      <w:tr w:rsidR="00EA100C" w:rsidRPr="00687DE7" w14:paraId="14AEB18F" w14:textId="77777777"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83AC09" w14:textId="77777777" w:rsidR="00EA100C" w:rsidRPr="00687DE7" w:rsidRDefault="00EA100C" w:rsidP="00B074F8">
            <w:pPr>
              <w:pStyle w:val="Style74"/>
              <w:widowControl/>
              <w:rPr>
                <w:b/>
                <w:bCs/>
              </w:rPr>
            </w:pPr>
            <w:r w:rsidRPr="00687DE7">
              <w:rPr>
                <w:b/>
                <w:bCs/>
              </w:rPr>
              <w:t>Тема 6</w:t>
            </w:r>
          </w:p>
        </w:tc>
        <w:tc>
          <w:tcPr>
            <w:tcW w:w="7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6BCD62" w14:textId="77777777" w:rsidR="00EA100C" w:rsidRPr="00687DE7" w:rsidRDefault="00EA100C" w:rsidP="00B074F8">
            <w:pPr>
              <w:pStyle w:val="Style74"/>
              <w:rPr>
                <w:i/>
                <w:iCs/>
              </w:rPr>
            </w:pPr>
            <w:r w:rsidRPr="00687DE7">
              <w:rPr>
                <w:i/>
                <w:iCs/>
              </w:rPr>
              <w:t>Электрические измерения и приборы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B2E2AC" w14:textId="77777777" w:rsidR="00EA100C" w:rsidRPr="00687DE7" w:rsidRDefault="00EA100C" w:rsidP="00C3677C">
            <w:pPr>
              <w:pStyle w:val="Style74"/>
              <w:widowControl/>
            </w:pPr>
            <w:r w:rsidRPr="00687DE7">
              <w:t>10 час.</w:t>
            </w:r>
          </w:p>
        </w:tc>
      </w:tr>
    </w:tbl>
    <w:p w14:paraId="0CDE82F5" w14:textId="77777777" w:rsidR="00EA100C" w:rsidRPr="00687DE7" w:rsidRDefault="00EA100C" w:rsidP="00A7204E">
      <w:pPr>
        <w:pStyle w:val="Style2"/>
        <w:widowControl/>
        <w:spacing w:line="240" w:lineRule="auto"/>
        <w:jc w:val="left"/>
      </w:pPr>
    </w:p>
    <w:p w14:paraId="4F52B9D5" w14:textId="77777777" w:rsidR="00EA100C" w:rsidRPr="00687DE7" w:rsidRDefault="00EA100C" w:rsidP="00A7204E">
      <w:pPr>
        <w:pStyle w:val="Style2"/>
        <w:widowControl/>
        <w:spacing w:line="240" w:lineRule="auto"/>
        <w:ind w:firstLine="426"/>
        <w:jc w:val="left"/>
        <w:rPr>
          <w:i/>
          <w:iCs/>
          <w:u w:val="single"/>
        </w:rPr>
      </w:pPr>
      <w:r w:rsidRPr="00687DE7">
        <w:rPr>
          <w:i/>
          <w:iCs/>
          <w:u w:val="single"/>
        </w:rPr>
        <w:t>Типовые задания для самопроверки:</w:t>
      </w:r>
    </w:p>
    <w:p w14:paraId="33B00F80" w14:textId="77777777" w:rsidR="00EA100C" w:rsidRPr="00687DE7" w:rsidRDefault="00EA100C" w:rsidP="00A7204E">
      <w:pPr>
        <w:pStyle w:val="Style2"/>
        <w:widowControl/>
        <w:spacing w:line="240" w:lineRule="auto"/>
        <w:ind w:firstLine="426"/>
        <w:jc w:val="left"/>
        <w:rPr>
          <w:i/>
          <w:iCs/>
          <w:u w:val="single"/>
        </w:rPr>
      </w:pPr>
    </w:p>
    <w:p w14:paraId="044F634A" w14:textId="77777777" w:rsidR="00EA100C" w:rsidRDefault="00EA100C" w:rsidP="00A7204E">
      <w:pPr>
        <w:spacing w:after="200" w:line="276" w:lineRule="auto"/>
        <w:ind w:left="720"/>
        <w:jc w:val="both"/>
        <w:rPr>
          <w:b/>
          <w:bCs/>
          <w:u w:val="single"/>
        </w:rPr>
      </w:pPr>
      <w:r>
        <w:rPr>
          <w:b/>
          <w:bCs/>
          <w:u w:val="single"/>
        </w:rPr>
        <w:t>Пример 1</w:t>
      </w:r>
    </w:p>
    <w:p w14:paraId="74A0D3CA" w14:textId="77777777" w:rsidR="00EA100C" w:rsidRPr="00881DB7" w:rsidRDefault="00EA100C" w:rsidP="00881DB7">
      <w:pPr>
        <w:spacing w:line="264" w:lineRule="auto"/>
        <w:ind w:firstLine="340"/>
        <w:rPr>
          <w:sz w:val="22"/>
          <w:szCs w:val="22"/>
        </w:rPr>
      </w:pPr>
      <w:r w:rsidRPr="00881DB7">
        <w:rPr>
          <w:sz w:val="22"/>
          <w:szCs w:val="22"/>
        </w:rPr>
        <w:t xml:space="preserve"> На рисунке представлено условное графическое изображение</w:t>
      </w:r>
      <w:r>
        <w:rPr>
          <w:sz w:val="22"/>
          <w:szCs w:val="22"/>
        </w:rPr>
        <w:t>…</w:t>
      </w:r>
      <w:r w:rsidRPr="00881DB7">
        <w:rPr>
          <w:sz w:val="22"/>
          <w:szCs w:val="22"/>
        </w:rPr>
        <w:t xml:space="preserve"> </w:t>
      </w:r>
    </w:p>
    <w:p w14:paraId="58E9D847" w14:textId="77777777" w:rsidR="00EA100C" w:rsidRPr="00881DB7" w:rsidRDefault="00EA100C" w:rsidP="00881DB7">
      <w:pPr>
        <w:spacing w:line="264" w:lineRule="auto"/>
        <w:ind w:firstLine="340"/>
        <w:rPr>
          <w:sz w:val="22"/>
          <w:szCs w:val="22"/>
        </w:rPr>
      </w:pPr>
      <w:r w:rsidRPr="00881DB7">
        <w:rPr>
          <w:sz w:val="22"/>
          <w:szCs w:val="22"/>
        </w:rPr>
        <w:t xml:space="preserve">                                 </w:t>
      </w:r>
    </w:p>
    <w:p w14:paraId="1E1B0B37" w14:textId="57634190" w:rsidR="00EA100C" w:rsidRPr="00881DB7" w:rsidRDefault="00C843E6" w:rsidP="00881DB7">
      <w:pPr>
        <w:spacing w:line="264" w:lineRule="auto"/>
        <w:ind w:firstLine="340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352B8E" wp14:editId="0058528B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800100" cy="647065"/>
                <wp:effectExtent l="14605" t="6350" r="13970" b="13335"/>
                <wp:wrapNone/>
                <wp:docPr id="40" name="Группа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647065"/>
                          <a:chOff x="2721" y="4374"/>
                          <a:chExt cx="1260" cy="1019"/>
                        </a:xfrm>
                      </wpg:grpSpPr>
                      <wps:wsp>
                        <wps:cNvPr id="41" name="Oval 48"/>
                        <wps:cNvSpPr>
                          <a:spLocks noChangeAspect="1" noChangeArrowheads="1"/>
                        </wps:cNvSpPr>
                        <wps:spPr bwMode="auto">
                          <a:xfrm rot="5400000" flipH="1">
                            <a:off x="3000" y="4374"/>
                            <a:ext cx="680" cy="679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9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3335" y="4628"/>
                            <a:ext cx="1" cy="51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50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3085" y="5137"/>
                            <a:ext cx="51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51"/>
                        <wps:cNvSpPr>
                          <a:spLocks/>
                        </wps:cNvSpPr>
                        <wps:spPr bwMode="auto">
                          <a:xfrm rot="5400000" flipH="1">
                            <a:off x="2992" y="4593"/>
                            <a:ext cx="379" cy="214"/>
                          </a:xfrm>
                          <a:custGeom>
                            <a:avLst/>
                            <a:gdLst>
                              <a:gd name="T0" fmla="*/ 0 w 379"/>
                              <a:gd name="T1" fmla="*/ 0 h 214"/>
                              <a:gd name="T2" fmla="*/ 379 w 379"/>
                              <a:gd name="T3" fmla="*/ 214 h 214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9" h="214">
                                <a:moveTo>
                                  <a:pt x="0" y="0"/>
                                </a:moveTo>
                                <a:lnTo>
                                  <a:pt x="379" y="21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2"/>
                        <wps:cNvSpPr>
                          <a:spLocks/>
                        </wps:cNvSpPr>
                        <wps:spPr bwMode="auto">
                          <a:xfrm rot="5400000" flipH="1">
                            <a:off x="3333" y="4588"/>
                            <a:ext cx="359" cy="223"/>
                          </a:xfrm>
                          <a:custGeom>
                            <a:avLst/>
                            <a:gdLst>
                              <a:gd name="T0" fmla="*/ 0 w 359"/>
                              <a:gd name="T1" fmla="*/ 223 h 223"/>
                              <a:gd name="T2" fmla="*/ 359 w 359"/>
                              <a:gd name="T3" fmla="*/ 0 h 223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9" h="223">
                                <a:moveTo>
                                  <a:pt x="0" y="223"/>
                                </a:moveTo>
                                <a:lnTo>
                                  <a:pt x="35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53"/>
                        <wps:cNvCnPr>
                          <a:cxnSpLocks noChangeShapeType="1"/>
                        </wps:cNvCnPr>
                        <wps:spPr bwMode="auto">
                          <a:xfrm rot="5400000" flipH="1" flipV="1">
                            <a:off x="3800" y="4343"/>
                            <a:ext cx="1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4"/>
                        <wps:cNvCnPr>
                          <a:cxnSpLocks noChangeShapeType="1"/>
                        </wps:cNvCnPr>
                        <wps:spPr bwMode="auto">
                          <a:xfrm rot="5400000" flipH="1" flipV="1">
                            <a:off x="2900" y="4333"/>
                            <a:ext cx="1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0CF4BE" id="Группа 227" o:spid="_x0000_s1026" style="position:absolute;margin-left:18pt;margin-top:0;width:63pt;height:50.95pt;z-index:251658240" coordorigin="2721,4374" coordsize="1260,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">
                <v:oval id="Oval 48" o:spid="_x0000_s1027" style="position:absolute;left:3000;top:4374;width:680;height:679;rotation:-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" filled="f" strokeweight="1pt">
                  <o:lock v:ext="edit" aspectratio="t"/>
                </v:oval>
                <v:line id="Line 49" o:spid="_x0000_s1028" style="position:absolute;rotation:-90;flip:x;visibility:visible;mso-wrap-style:square" from="3335,4628" to="3336,5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" strokeweight="1pt"/>
                <v:line id="Line 50" o:spid="_x0000_s1029" style="position:absolute;rotation:-90;flip:x;visibility:visible;mso-wrap-style:square" from="3085,5137" to="3595,5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" strokeweight="1pt">
                  <v:stroke startarrowwidth="narrow" startarrowlength="short"/>
                </v:line>
                <v:shape id="Freeform 51" o:spid="_x0000_s1030" style="position:absolute;left:2992;top:4593;width:379;height:214;rotation:-90;flip:x;visibility:visible;mso-wrap-style:square;v-text-anchor:top" coordsize="379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" path="m,l379,214e" filled="f" strokeweight="1pt">
                  <v:stroke endarrow="block"/>
                  <v:path arrowok="t" o:connecttype="custom" o:connectlocs="0,0;379,214" o:connectangles="0,0"/>
                </v:shape>
                <v:shape id="Freeform 52" o:spid="_x0000_s1031" style="position:absolute;left:3333;top:4588;width:359;height:223;rotation:-90;flip:x;visibility:visible;mso-wrap-style:square;v-text-anchor:top" coordsize="35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" path="m,223l359,e" filled="f" strokeweight="1pt">
                  <v:path arrowok="t" o:connecttype="custom" o:connectlocs="0,223;359,0" o:connectangles="0,0"/>
                </v:shape>
                <v:line id="Line 53" o:spid="_x0000_s1032" style="position:absolute;rotation:90;flip:x y;visibility:visible;mso-wrap-style:square" from="3800,4343" to="3801,4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" strokeweight="1pt"/>
                <v:line id="Line 54" o:spid="_x0000_s1033" style="position:absolute;rotation:90;flip:x y;visibility:visible;mso-wrap-style:square" from="2900,4333" to="2901,4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" strokeweight="1pt"/>
              </v:group>
            </w:pict>
          </mc:Fallback>
        </mc:AlternateContent>
      </w:r>
      <w:r w:rsidR="00EA100C" w:rsidRPr="00881DB7">
        <w:rPr>
          <w:sz w:val="22"/>
          <w:szCs w:val="22"/>
        </w:rPr>
        <w:t xml:space="preserve">                                   Варианты ответов:</w:t>
      </w:r>
    </w:p>
    <w:p w14:paraId="0E89F448" w14:textId="77777777" w:rsidR="00EA100C" w:rsidRPr="00881DB7" w:rsidRDefault="00EA100C" w:rsidP="00881DB7">
      <w:pPr>
        <w:spacing w:line="264" w:lineRule="auto"/>
        <w:ind w:firstLine="340"/>
        <w:rPr>
          <w:sz w:val="22"/>
          <w:szCs w:val="22"/>
        </w:rPr>
      </w:pPr>
      <w:r w:rsidRPr="00881DB7">
        <w:rPr>
          <w:sz w:val="22"/>
          <w:szCs w:val="22"/>
        </w:rPr>
        <w:t xml:space="preserve">                                  1) биполярного </w:t>
      </w:r>
      <w:r w:rsidRPr="00881DB7">
        <w:rPr>
          <w:i/>
          <w:iCs/>
          <w:sz w:val="22"/>
          <w:szCs w:val="22"/>
        </w:rPr>
        <w:t>n-p-n</w:t>
      </w:r>
      <w:r w:rsidRPr="00881DB7">
        <w:rPr>
          <w:sz w:val="22"/>
          <w:szCs w:val="22"/>
        </w:rPr>
        <w:t xml:space="preserve">-транзистора; </w:t>
      </w:r>
    </w:p>
    <w:p w14:paraId="5D6D2394" w14:textId="77777777" w:rsidR="00EA100C" w:rsidRPr="00881DB7" w:rsidRDefault="00EA100C" w:rsidP="00881DB7">
      <w:pPr>
        <w:spacing w:line="264" w:lineRule="auto"/>
        <w:ind w:firstLine="340"/>
        <w:rPr>
          <w:sz w:val="22"/>
          <w:szCs w:val="22"/>
        </w:rPr>
      </w:pPr>
      <w:r w:rsidRPr="00881DB7">
        <w:rPr>
          <w:sz w:val="22"/>
          <w:szCs w:val="22"/>
        </w:rPr>
        <w:t xml:space="preserve">                                  2)</w:t>
      </w:r>
      <w:r w:rsidRPr="00881DB7">
        <w:rPr>
          <w:b/>
          <w:bCs/>
          <w:sz w:val="22"/>
          <w:szCs w:val="22"/>
        </w:rPr>
        <w:t xml:space="preserve"> </w:t>
      </w:r>
      <w:r w:rsidRPr="00881DB7">
        <w:rPr>
          <w:sz w:val="22"/>
          <w:szCs w:val="22"/>
        </w:rPr>
        <w:t xml:space="preserve">полевого транзистора с управляющим </w:t>
      </w:r>
    </w:p>
    <w:p w14:paraId="3EFAD229" w14:textId="77777777" w:rsidR="00EA100C" w:rsidRPr="00881DB7" w:rsidRDefault="00EA100C" w:rsidP="00881DB7">
      <w:pPr>
        <w:spacing w:line="264" w:lineRule="auto"/>
        <w:ind w:firstLine="340"/>
        <w:rPr>
          <w:sz w:val="22"/>
          <w:szCs w:val="22"/>
        </w:rPr>
      </w:pPr>
      <w:r w:rsidRPr="00881DB7">
        <w:rPr>
          <w:sz w:val="22"/>
          <w:szCs w:val="22"/>
        </w:rPr>
        <w:t xml:space="preserve">                                      </w:t>
      </w:r>
      <w:r w:rsidRPr="00881DB7">
        <w:rPr>
          <w:i/>
          <w:iCs/>
          <w:sz w:val="22"/>
          <w:szCs w:val="22"/>
        </w:rPr>
        <w:t>p-n-</w:t>
      </w:r>
      <w:r w:rsidRPr="00881DB7">
        <w:rPr>
          <w:sz w:val="22"/>
          <w:szCs w:val="22"/>
        </w:rPr>
        <w:t xml:space="preserve">переходом и каналом </w:t>
      </w:r>
      <w:r w:rsidRPr="00881DB7">
        <w:rPr>
          <w:i/>
          <w:iCs/>
          <w:sz w:val="22"/>
          <w:szCs w:val="22"/>
        </w:rPr>
        <w:t>n-</w:t>
      </w:r>
      <w:r w:rsidRPr="00881DB7">
        <w:rPr>
          <w:sz w:val="22"/>
          <w:szCs w:val="22"/>
        </w:rPr>
        <w:t>типа;</w:t>
      </w:r>
    </w:p>
    <w:p w14:paraId="375D503A" w14:textId="77777777" w:rsidR="00EA100C" w:rsidRPr="00881DB7" w:rsidRDefault="00EA100C" w:rsidP="00881DB7">
      <w:pPr>
        <w:spacing w:line="264" w:lineRule="auto"/>
        <w:ind w:firstLine="340"/>
        <w:rPr>
          <w:sz w:val="22"/>
          <w:szCs w:val="22"/>
        </w:rPr>
      </w:pPr>
      <w:r w:rsidRPr="00881DB7">
        <w:rPr>
          <w:sz w:val="22"/>
          <w:szCs w:val="22"/>
        </w:rPr>
        <w:t xml:space="preserve">                                  3)</w:t>
      </w:r>
      <w:r w:rsidRPr="00881DB7">
        <w:rPr>
          <w:b/>
          <w:bCs/>
          <w:sz w:val="22"/>
          <w:szCs w:val="22"/>
        </w:rPr>
        <w:t xml:space="preserve"> </w:t>
      </w:r>
      <w:r w:rsidRPr="00881DB7">
        <w:rPr>
          <w:sz w:val="22"/>
          <w:szCs w:val="22"/>
        </w:rPr>
        <w:t xml:space="preserve">биполярного </w:t>
      </w:r>
      <w:r w:rsidRPr="00881DB7">
        <w:rPr>
          <w:i/>
          <w:iCs/>
          <w:sz w:val="22"/>
          <w:szCs w:val="22"/>
        </w:rPr>
        <w:t>p-n-p</w:t>
      </w:r>
      <w:r w:rsidRPr="00881DB7">
        <w:rPr>
          <w:sz w:val="22"/>
          <w:szCs w:val="22"/>
        </w:rPr>
        <w:t>-транзистора;</w:t>
      </w:r>
    </w:p>
    <w:p w14:paraId="11DB990A" w14:textId="77777777" w:rsidR="00EA100C" w:rsidRPr="00881DB7" w:rsidRDefault="00EA100C" w:rsidP="00881DB7">
      <w:pPr>
        <w:spacing w:line="264" w:lineRule="auto"/>
        <w:ind w:firstLine="340"/>
        <w:rPr>
          <w:sz w:val="22"/>
          <w:szCs w:val="22"/>
        </w:rPr>
      </w:pPr>
      <w:r w:rsidRPr="00881DB7">
        <w:rPr>
          <w:sz w:val="22"/>
          <w:szCs w:val="22"/>
        </w:rPr>
        <w:t xml:space="preserve">                                  4)</w:t>
      </w:r>
      <w:r w:rsidRPr="00881DB7">
        <w:rPr>
          <w:b/>
          <w:bCs/>
          <w:sz w:val="22"/>
          <w:szCs w:val="22"/>
        </w:rPr>
        <w:t xml:space="preserve"> </w:t>
      </w:r>
      <w:r w:rsidRPr="00881DB7">
        <w:rPr>
          <w:sz w:val="22"/>
          <w:szCs w:val="22"/>
        </w:rPr>
        <w:t xml:space="preserve">полевого транзистора с управляющим    </w:t>
      </w:r>
    </w:p>
    <w:p w14:paraId="308AD18D" w14:textId="77777777" w:rsidR="00EA100C" w:rsidRPr="00881DB7" w:rsidRDefault="00EA100C" w:rsidP="00881DB7">
      <w:pPr>
        <w:spacing w:line="264" w:lineRule="auto"/>
        <w:ind w:firstLine="340"/>
        <w:rPr>
          <w:sz w:val="22"/>
          <w:szCs w:val="22"/>
        </w:rPr>
      </w:pPr>
      <w:r w:rsidRPr="00881DB7">
        <w:rPr>
          <w:sz w:val="22"/>
          <w:szCs w:val="22"/>
        </w:rPr>
        <w:t xml:space="preserve">                                      </w:t>
      </w:r>
      <w:r w:rsidRPr="00881DB7">
        <w:rPr>
          <w:i/>
          <w:iCs/>
          <w:sz w:val="22"/>
          <w:szCs w:val="22"/>
        </w:rPr>
        <w:t>p-n-</w:t>
      </w:r>
      <w:r w:rsidRPr="00881DB7">
        <w:rPr>
          <w:sz w:val="22"/>
          <w:szCs w:val="22"/>
        </w:rPr>
        <w:t xml:space="preserve">переходом и каналом </w:t>
      </w:r>
      <w:r w:rsidRPr="00881DB7">
        <w:rPr>
          <w:i/>
          <w:iCs/>
          <w:sz w:val="22"/>
          <w:szCs w:val="22"/>
        </w:rPr>
        <w:t>p</w:t>
      </w:r>
      <w:r w:rsidRPr="00881DB7">
        <w:rPr>
          <w:sz w:val="22"/>
          <w:szCs w:val="22"/>
        </w:rPr>
        <w:t>-типа.</w:t>
      </w:r>
    </w:p>
    <w:p w14:paraId="5895DB8C" w14:textId="77777777" w:rsidR="00EA100C" w:rsidRDefault="00EA100C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</w:p>
    <w:p w14:paraId="08147516" w14:textId="77777777" w:rsidR="00EA100C" w:rsidRPr="00B074F8" w:rsidRDefault="00EA100C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iCs w:val="0"/>
          <w:sz w:val="24"/>
          <w:szCs w:val="24"/>
          <w:u w:val="single"/>
        </w:rPr>
      </w:pPr>
      <w:r w:rsidRPr="00B074F8">
        <w:rPr>
          <w:rStyle w:val="FontStyle141"/>
          <w:i w:val="0"/>
          <w:iCs w:val="0"/>
          <w:sz w:val="24"/>
          <w:szCs w:val="24"/>
        </w:rPr>
        <w:t xml:space="preserve">          </w:t>
      </w:r>
      <w:r w:rsidRPr="00B074F8">
        <w:rPr>
          <w:rStyle w:val="FontStyle141"/>
          <w:i w:val="0"/>
          <w:iCs w:val="0"/>
          <w:sz w:val="24"/>
          <w:szCs w:val="24"/>
          <w:u w:val="single"/>
        </w:rPr>
        <w:t>Пример 2</w:t>
      </w:r>
    </w:p>
    <w:p w14:paraId="13DC7DB3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0CCEF20E" w14:textId="77777777" w:rsidR="00EA100C" w:rsidRPr="00B074F8" w:rsidRDefault="00EA100C" w:rsidP="00B074F8">
      <w:pPr>
        <w:spacing w:line="264" w:lineRule="auto"/>
        <w:ind w:firstLine="340"/>
        <w:rPr>
          <w:sz w:val="22"/>
          <w:szCs w:val="22"/>
        </w:rPr>
      </w:pPr>
      <w:r w:rsidRPr="00B074F8">
        <w:rPr>
          <w:sz w:val="22"/>
          <w:szCs w:val="22"/>
        </w:rPr>
        <w:t>На рисунке представлена схема включения биполярного транзистора с…</w:t>
      </w:r>
    </w:p>
    <w:p w14:paraId="7A28B523" w14:textId="77777777" w:rsidR="00EA100C" w:rsidRDefault="00EA100C" w:rsidP="00B074F8">
      <w:pPr>
        <w:spacing w:line="264" w:lineRule="auto"/>
        <w:ind w:firstLine="340"/>
        <w:rPr>
          <w:sz w:val="22"/>
          <w:szCs w:val="22"/>
        </w:rPr>
      </w:pPr>
    </w:p>
    <w:p w14:paraId="06B9E672" w14:textId="77777777" w:rsidR="00EA100C" w:rsidRDefault="00EA100C" w:rsidP="00B074F8">
      <w:pPr>
        <w:spacing w:line="264" w:lineRule="auto"/>
        <w:ind w:firstLine="340"/>
        <w:rPr>
          <w:sz w:val="22"/>
          <w:szCs w:val="22"/>
        </w:rPr>
      </w:pPr>
    </w:p>
    <w:p w14:paraId="24CA5817" w14:textId="77777777" w:rsidR="00EA100C" w:rsidRPr="00B074F8" w:rsidRDefault="00EA100C" w:rsidP="00B074F8">
      <w:pPr>
        <w:spacing w:line="264" w:lineRule="auto"/>
        <w:ind w:firstLine="340"/>
        <w:rPr>
          <w:sz w:val="22"/>
          <w:szCs w:val="22"/>
        </w:rPr>
      </w:pPr>
    </w:p>
    <w:p w14:paraId="01A2386F" w14:textId="1F6F8AC3" w:rsidR="00EA100C" w:rsidRPr="00B074F8" w:rsidRDefault="00C843E6" w:rsidP="00B074F8">
      <w:pPr>
        <w:spacing w:line="264" w:lineRule="auto"/>
        <w:ind w:firstLine="340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CD4D4F5" wp14:editId="0D4EB482">
                <wp:simplePos x="0" y="0"/>
                <wp:positionH relativeFrom="column">
                  <wp:posOffset>72390</wp:posOffset>
                </wp:positionH>
                <wp:positionV relativeFrom="paragraph">
                  <wp:posOffset>53340</wp:posOffset>
                </wp:positionV>
                <wp:extent cx="2057400" cy="1080770"/>
                <wp:effectExtent l="10795" t="14605" r="0" b="47625"/>
                <wp:wrapNone/>
                <wp:docPr id="9" name="Группа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080770"/>
                          <a:chOff x="954" y="8968"/>
                          <a:chExt cx="3240" cy="1702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1201" y="10269"/>
                            <a:ext cx="2094" cy="401"/>
                          </a:xfrm>
                          <a:custGeom>
                            <a:avLst/>
                            <a:gdLst>
                              <a:gd name="T0" fmla="*/ 0 w 2094"/>
                              <a:gd name="T1" fmla="*/ 248 h 401"/>
                              <a:gd name="T2" fmla="*/ 6 w 2094"/>
                              <a:gd name="T3" fmla="*/ 401 h 401"/>
                              <a:gd name="T4" fmla="*/ 2094 w 2094"/>
                              <a:gd name="T5" fmla="*/ 400 h 401"/>
                              <a:gd name="T6" fmla="*/ 2086 w 2094"/>
                              <a:gd name="T7" fmla="*/ 0 h 40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94" h="401">
                                <a:moveTo>
                                  <a:pt x="0" y="248"/>
                                </a:moveTo>
                                <a:lnTo>
                                  <a:pt x="6" y="401"/>
                                </a:lnTo>
                                <a:lnTo>
                                  <a:pt x="2094" y="400"/>
                                </a:lnTo>
                                <a:lnTo>
                                  <a:pt x="2086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704" y="9374"/>
                            <a:ext cx="514" cy="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9C469F" w14:textId="77777777" w:rsidR="00EA100C" w:rsidRDefault="00EA100C" w:rsidP="00B074F8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R</w:t>
                              </w:r>
                              <w:r w:rsidRPr="003A6593">
                                <w:rPr>
                                  <w:vertAlign w:val="subscript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462" y="9704"/>
                            <a:ext cx="501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B46097" w14:textId="77777777" w:rsidR="00EA100C" w:rsidRPr="00454092" w:rsidRDefault="00EA100C" w:rsidP="00B074F8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u</w:t>
                              </w:r>
                              <w:r w:rsidRPr="00454092"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вх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1200" y="9884"/>
                            <a:ext cx="1" cy="261"/>
                          </a:xfrm>
                          <a:custGeom>
                            <a:avLst/>
                            <a:gdLst>
                              <a:gd name="T0" fmla="*/ 0 w 1"/>
                              <a:gd name="T1" fmla="*/ 0 h 285"/>
                              <a:gd name="T2" fmla="*/ 0 w 1"/>
                              <a:gd name="T3" fmla="*/ 261 h 285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285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 flipV="1">
                            <a:off x="1193" y="9459"/>
                            <a:ext cx="269" cy="266"/>
                          </a:xfrm>
                          <a:custGeom>
                            <a:avLst/>
                            <a:gdLst>
                              <a:gd name="T0" fmla="*/ 0 w 330"/>
                              <a:gd name="T1" fmla="*/ 0 h 210"/>
                              <a:gd name="T2" fmla="*/ 0 w 330"/>
                              <a:gd name="T3" fmla="*/ 266 h 210"/>
                              <a:gd name="T4" fmla="*/ 269 w 330"/>
                              <a:gd name="T5" fmla="*/ 266 h 21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0"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330" y="2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1478" y="9590"/>
                            <a:ext cx="1" cy="365"/>
                          </a:xfrm>
                          <a:custGeom>
                            <a:avLst/>
                            <a:gdLst>
                              <a:gd name="T0" fmla="*/ 0 w 1"/>
                              <a:gd name="T1" fmla="*/ 0 h 465"/>
                              <a:gd name="T2" fmla="*/ 0 w 1"/>
                              <a:gd name="T3" fmla="*/ 365 h 465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465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15"/>
                        <wps:cNvSpPr>
                          <a:spLocks noChangeAspect="1" noChangeArrowheads="1"/>
                        </wps:cNvSpPr>
                        <wps:spPr bwMode="auto">
                          <a:xfrm rot="10800000" flipH="1" flipV="1">
                            <a:off x="1785" y="9150"/>
                            <a:ext cx="645" cy="621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 rot="10800000" flipH="1" flipV="1">
                            <a:off x="1947" y="9230"/>
                            <a:ext cx="1" cy="46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 rot="10800000" flipH="1" flipV="1">
                            <a:off x="1464" y="9460"/>
                            <a:ext cx="483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 rot="10800000" flipH="1" flipV="1">
                            <a:off x="1942" y="9508"/>
                            <a:ext cx="359" cy="196"/>
                          </a:xfrm>
                          <a:custGeom>
                            <a:avLst/>
                            <a:gdLst>
                              <a:gd name="T0" fmla="*/ 0 w 379"/>
                              <a:gd name="T1" fmla="*/ 0 h 214"/>
                              <a:gd name="T2" fmla="*/ 359 w 379"/>
                              <a:gd name="T3" fmla="*/ 196 h 214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9" h="214">
                                <a:moveTo>
                                  <a:pt x="0" y="0"/>
                                </a:moveTo>
                                <a:lnTo>
                                  <a:pt x="379" y="21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 rot="10800000" flipH="1" flipV="1">
                            <a:off x="1951" y="9201"/>
                            <a:ext cx="341" cy="204"/>
                          </a:xfrm>
                          <a:custGeom>
                            <a:avLst/>
                            <a:gdLst>
                              <a:gd name="T0" fmla="*/ 0 w 359"/>
                              <a:gd name="T1" fmla="*/ 204 h 223"/>
                              <a:gd name="T2" fmla="*/ 341 w 359"/>
                              <a:gd name="T3" fmla="*/ 0 h 223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9" h="223">
                                <a:moveTo>
                                  <a:pt x="0" y="223"/>
                                </a:moveTo>
                                <a:lnTo>
                                  <a:pt x="35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2284" y="8982"/>
                            <a:ext cx="5" cy="222"/>
                          </a:xfrm>
                          <a:custGeom>
                            <a:avLst/>
                            <a:gdLst>
                              <a:gd name="T0" fmla="*/ 5 w 5"/>
                              <a:gd name="T1" fmla="*/ 222 h 222"/>
                              <a:gd name="T2" fmla="*/ 0 w 5"/>
                              <a:gd name="T3" fmla="*/ 0 h 22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" h="222">
                                <a:moveTo>
                                  <a:pt x="5" y="2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 rot="10800000" flipH="1">
                            <a:off x="2298" y="9698"/>
                            <a:ext cx="1" cy="33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2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365" y="10112"/>
                            <a:ext cx="522" cy="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D790AB" w14:textId="77777777" w:rsidR="00EA100C" w:rsidRDefault="00EA100C" w:rsidP="00B074F8">
                              <w:r>
                                <w:rPr>
                                  <w:i/>
                                  <w:iCs/>
                                </w:rPr>
                                <w:t>Е</w:t>
                              </w:r>
                              <w:r w:rsidRPr="004C3649"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954" y="10137"/>
                            <a:ext cx="484" cy="467"/>
                            <a:chOff x="4590" y="13404"/>
                            <a:chExt cx="510" cy="510"/>
                          </a:xfrm>
                        </wpg:grpSpPr>
                        <wps:wsp>
                          <wps:cNvPr id="25" name="Oval 24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4590" y="13404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Line 2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4639" y="13657"/>
                              <a:ext cx="42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2284" y="8968"/>
                            <a:ext cx="997" cy="444"/>
                          </a:xfrm>
                          <a:custGeom>
                            <a:avLst/>
                            <a:gdLst>
                              <a:gd name="T0" fmla="*/ 0 w 1051"/>
                              <a:gd name="T1" fmla="*/ 6 h 485"/>
                              <a:gd name="T2" fmla="*/ 997 w 1051"/>
                              <a:gd name="T3" fmla="*/ 0 h 485"/>
                              <a:gd name="T4" fmla="*/ 997 w 1051"/>
                              <a:gd name="T5" fmla="*/ 444 h 48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51" h="485">
                                <a:moveTo>
                                  <a:pt x="0" y="7"/>
                                </a:moveTo>
                                <a:lnTo>
                                  <a:pt x="1051" y="0"/>
                                </a:lnTo>
                                <a:lnTo>
                                  <a:pt x="1051" y="48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7"/>
                        <wps:cNvSpPr>
                          <a:spLocks/>
                        </wps:cNvSpPr>
                        <wps:spPr bwMode="auto">
                          <a:xfrm>
                            <a:off x="2289" y="10015"/>
                            <a:ext cx="9" cy="651"/>
                          </a:xfrm>
                          <a:custGeom>
                            <a:avLst/>
                            <a:gdLst>
                              <a:gd name="T0" fmla="*/ 9 w 9"/>
                              <a:gd name="T1" fmla="*/ 0 h 651"/>
                              <a:gd name="T2" fmla="*/ 0 w 9"/>
                              <a:gd name="T3" fmla="*/ 651 h 651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651">
                                <a:moveTo>
                                  <a:pt x="9" y="0"/>
                                </a:moveTo>
                                <a:lnTo>
                                  <a:pt x="0" y="65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511" y="9337"/>
                            <a:ext cx="683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CBBE64" w14:textId="77777777" w:rsidR="00EA100C" w:rsidRPr="00454092" w:rsidRDefault="00EA100C" w:rsidP="00B074F8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u</w:t>
                              </w:r>
                              <w:r w:rsidRPr="00454092"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в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ы</w:t>
                              </w:r>
                              <w:r w:rsidRPr="00454092"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 flipV="1">
                            <a:off x="3511" y="9337"/>
                            <a:ext cx="1" cy="365"/>
                          </a:xfrm>
                          <a:custGeom>
                            <a:avLst/>
                            <a:gdLst>
                              <a:gd name="T0" fmla="*/ 0 w 1"/>
                              <a:gd name="T1" fmla="*/ 0 h 465"/>
                              <a:gd name="T2" fmla="*/ 0 w 1"/>
                              <a:gd name="T3" fmla="*/ 365 h 465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465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3288" y="9572"/>
                            <a:ext cx="5" cy="498"/>
                          </a:xfrm>
                          <a:custGeom>
                            <a:avLst/>
                            <a:gdLst>
                              <a:gd name="T0" fmla="*/ 0 w 6"/>
                              <a:gd name="T1" fmla="*/ 0 h 544"/>
                              <a:gd name="T2" fmla="*/ 5 w 6"/>
                              <a:gd name="T3" fmla="*/ 498 h 544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" h="544">
                                <a:moveTo>
                                  <a:pt x="0" y="0"/>
                                </a:moveTo>
                                <a:lnTo>
                                  <a:pt x="6" y="54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1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3018" y="9216"/>
                            <a:ext cx="519" cy="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Oval 32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980" y="9530"/>
                            <a:ext cx="415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1131" y="9710"/>
                            <a:ext cx="184" cy="58"/>
                          </a:xfrm>
                          <a:custGeom>
                            <a:avLst/>
                            <a:gdLst>
                              <a:gd name="T0" fmla="*/ 0 w 225"/>
                              <a:gd name="T1" fmla="*/ 35 h 63"/>
                              <a:gd name="T2" fmla="*/ 72 w 225"/>
                              <a:gd name="T3" fmla="*/ 0 h 63"/>
                              <a:gd name="T4" fmla="*/ 113 w 225"/>
                              <a:gd name="T5" fmla="*/ 58 h 63"/>
                              <a:gd name="T6" fmla="*/ 184 w 225"/>
                              <a:gd name="T7" fmla="*/ 23 h 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5" h="63">
                                <a:moveTo>
                                  <a:pt x="0" y="38"/>
                                </a:moveTo>
                                <a:lnTo>
                                  <a:pt x="88" y="0"/>
                                </a:lnTo>
                                <a:lnTo>
                                  <a:pt x="138" y="63"/>
                                </a:lnTo>
                                <a:lnTo>
                                  <a:pt x="225" y="2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" name="Group 34"/>
                        <wpg:cNvGrpSpPr>
                          <a:grpSpLocks/>
                        </wpg:cNvGrpSpPr>
                        <wpg:grpSpPr bwMode="auto">
                          <a:xfrm>
                            <a:off x="3039" y="9798"/>
                            <a:ext cx="863" cy="495"/>
                            <a:chOff x="4941" y="12114"/>
                            <a:chExt cx="910" cy="540"/>
                          </a:xfrm>
                        </wpg:grpSpPr>
                        <wps:wsp>
                          <wps:cNvPr id="36" name="Text Box 35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301" y="12114"/>
                              <a:ext cx="55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0B4D30" w14:textId="77777777" w:rsidR="00EA100C" w:rsidRDefault="00EA100C" w:rsidP="00B074F8">
                                <w:r>
                                  <w:rPr>
                                    <w:i/>
                                    <w:iCs/>
                                  </w:rPr>
                                  <w:t>Е</w:t>
                                </w:r>
                                <w:r>
                                  <w:rPr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7" name="Group 36"/>
                          <wpg:cNvGrpSpPr>
                            <a:grpSpLocks/>
                          </wpg:cNvGrpSpPr>
                          <wpg:grpSpPr bwMode="auto">
                            <a:xfrm>
                              <a:off x="4941" y="12114"/>
                              <a:ext cx="510" cy="510"/>
                              <a:chOff x="4590" y="13404"/>
                              <a:chExt cx="510" cy="510"/>
                            </a:xfrm>
                          </wpg:grpSpPr>
                          <wps:wsp>
                            <wps:cNvPr id="38" name="Oval 37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4590" y="13404"/>
                                <a:ext cx="510" cy="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Line 38"/>
                            <wps:cNvCnPr>
                              <a:cxnSpLocks noChangeShapeType="1"/>
                            </wps:cNvCnPr>
                            <wps:spPr bwMode="auto">
                              <a:xfrm rot="-5400000">
                                <a:off x="4639" y="13657"/>
                                <a:ext cx="4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D4D4F5" id="Группа 188" o:spid="_x0000_s1042" style="position:absolute;left:0;text-align:left;margin-left:5.7pt;margin-top:4.2pt;width:162pt;height:85.1pt;z-index:251657216" coordorigin="954,8968" coordsize="3240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">
                <v:shape id="Freeform 9" o:spid="_x0000_s1043" style="position:absolute;left:1201;top:10269;width:2094;height:401;visibility:visible;mso-wrap-style:square;v-text-anchor:top" coordsize="2094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" path="m,248l6,401r2088,-1l2086,e" filled="f" strokeweight="1pt">
                  <v:stroke endarrowwidth="narrow" endarrowlength="short"/>
                  <v:path arrowok="t" o:connecttype="custom" o:connectlocs="0,248;6,401;2094,400;2086,0" o:connectangles="0,0,0,0"/>
                </v:shape>
                <v:shape id="Text Box 10" o:spid="_x0000_s1044" type="#_x0000_t202" style="position:absolute;left:2704;top:9374;width:514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" strokecolor="white" strokeweight="1pt">
                  <o:lock v:ext="edit" aspectratio="t"/>
                  <v:textbox>
                    <w:txbxContent>
                      <w:p w14:paraId="129C469F" w14:textId="77777777" w:rsidR="00EA100C" w:rsidRDefault="00EA100C" w:rsidP="00B074F8">
                        <w:pPr>
                          <w:rPr>
                            <w:i/>
                            <w:iCs/>
                            <w:sz w:val="18"/>
                            <w:szCs w:val="18"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  <w:t>R</w:t>
                        </w:r>
                        <w:r w:rsidRPr="003A6593">
                          <w:rPr>
                            <w:vertAlign w:val="subscript"/>
                          </w:rPr>
                          <w:t>н</w:t>
                        </w:r>
                      </w:p>
                    </w:txbxContent>
                  </v:textbox>
                </v:shape>
                <v:shape id="Text Box 11" o:spid="_x0000_s1045" type="#_x0000_t202" style="position:absolute;left:1462;top:9704;width:501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" stroked="f" strokeweight="1pt">
                  <v:textbox>
                    <w:txbxContent>
                      <w:p w14:paraId="1BB46097" w14:textId="77777777" w:rsidR="00EA100C" w:rsidRPr="00454092" w:rsidRDefault="00EA100C" w:rsidP="00B074F8">
                        <w:pPr>
                          <w:rPr>
                            <w:i/>
                            <w:iCs/>
                            <w:sz w:val="18"/>
                            <w:szCs w:val="18"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  <w:t>u</w:t>
                        </w:r>
                        <w:r w:rsidRPr="00454092">
                          <w:rPr>
                            <w:sz w:val="18"/>
                            <w:szCs w:val="18"/>
                            <w:vertAlign w:val="subscript"/>
                          </w:rPr>
                          <w:t>вх</w:t>
                        </w:r>
                      </w:p>
                    </w:txbxContent>
                  </v:textbox>
                </v:shape>
                <v:shape id="Freeform 12" o:spid="_x0000_s1046" style="position:absolute;left:1200;top:9884;width:1;height:261;visibility:visible;mso-wrap-style:square;v-text-anchor:top" coordsize="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" path="m,l,285e" filled="f" strokeweight="1pt">
                  <v:stroke endarrowwidth="narrow" endarrowlength="short"/>
                  <v:path arrowok="t" o:connecttype="custom" o:connectlocs="0,0;0,239" o:connectangles="0,0"/>
                </v:shape>
                <v:shape id="Freeform 13" o:spid="_x0000_s1047" style="position:absolute;left:1193;top:9459;width:269;height:266;flip:y;visibility:visible;mso-wrap-style:square;v-text-anchor:top" coordsize="33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" path="m,l,210r330,e" filled="f" strokeweight="1pt">
                  <v:stroke endarrowwidth="narrow" endarrowlength="short"/>
                  <v:path arrowok="t" o:connecttype="custom" o:connectlocs="0,0;0,337;219,337" o:connectangles="0,0,0"/>
                </v:shape>
                <v:shape id="Freeform 14" o:spid="_x0000_s1048" style="position:absolute;left:1478;top:9590;width:1;height:365;visibility:visible;mso-wrap-style:square;v-text-anchor:top" coordsize="1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" path="m,l,465e" filled="f" strokeweight="1pt">
                  <v:stroke endarrow="block"/>
                  <v:path arrowok="t" o:connecttype="custom" o:connectlocs="0,0;0,287" o:connectangles="0,0"/>
                </v:shape>
                <v:oval id="Oval 15" o:spid="_x0000_s1049" style="position:absolute;left:1785;top:9150;width:645;height:621;rotation:18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" filled="f" strokeweight="1pt">
                  <o:lock v:ext="edit" aspectratio="t"/>
                </v:oval>
                <v:line id="Line 16" o:spid="_x0000_s1050" style="position:absolute;rotation:180;flip:x y;visibility:visible;mso-wrap-style:square" from="1947,9230" to="1948,9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" strokeweight="1pt"/>
                <v:line id="Line 17" o:spid="_x0000_s1051" style="position:absolute;rotation:180;flip:x y;visibility:visible;mso-wrap-style:square" from="1464,9460" to="1947,9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" strokeweight="1pt">
                  <v:stroke startarrowwidth="narrow" startarrowlength="short"/>
                </v:line>
                <v:shape id="Freeform 18" o:spid="_x0000_s1052" style="position:absolute;left:1942;top:9508;width:359;height:196;rotation:180;flip:x y;visibility:visible;mso-wrap-style:square;v-text-anchor:top" coordsize="379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" path="m,l379,214e" filled="f" strokeweight="1pt">
                  <v:stroke endarrow="block"/>
                  <v:path arrowok="t" o:connecttype="custom" o:connectlocs="0,0;340,180" o:connectangles="0,0"/>
                </v:shape>
                <v:shape id="Freeform 19" o:spid="_x0000_s1053" style="position:absolute;left:1951;top:9201;width:341;height:204;rotation:180;flip:x y;visibility:visible;mso-wrap-style:square;v-text-anchor:top" coordsize="359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" path="m,223l359,e" filled="f" strokeweight="1pt">
                  <v:path arrowok="t" o:connecttype="custom" o:connectlocs="0,187;324,0" o:connectangles="0,0"/>
                </v:shape>
                <v:shape id="Freeform 20" o:spid="_x0000_s1054" style="position:absolute;left:2284;top:8982;width:5;height:222;visibility:visible;mso-wrap-style:square;v-text-anchor:top" coordsize="5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" path="m5,222l,e" filled="f" strokeweight="1pt">
                  <v:path arrowok="t" o:connecttype="custom" o:connectlocs="5,222;0,0" o:connectangles="0,0"/>
                </v:shape>
                <v:line id="Line 21" o:spid="_x0000_s1055" style="position:absolute;rotation:180;flip:x;visibility:visible;mso-wrap-style:square" from="2298,9698" to="2299,10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" strokeweight="1pt"/>
                <v:shape id="Text Box 22" o:spid="_x0000_s1056" type="#_x0000_t202" style="position:absolute;left:1365;top:10112;width:522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" strokecolor="white" strokeweight="1pt">
                  <o:lock v:ext="edit" aspectratio="t"/>
                  <v:textbox>
                    <w:txbxContent>
                      <w:p w14:paraId="43D790AB" w14:textId="77777777" w:rsidR="00EA100C" w:rsidRDefault="00EA100C" w:rsidP="00B074F8">
                        <w:r>
                          <w:rPr>
                            <w:i/>
                            <w:iCs/>
                          </w:rPr>
                          <w:t>Е</w:t>
                        </w:r>
                        <w:r w:rsidRPr="004C3649"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group id="Group 23" o:spid="_x0000_s1057" style="position:absolute;left:954;top:10137;width:484;height:467" coordorigin="4590,13404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oval id="Oval 24" o:spid="_x0000_s1058" style="position:absolute;left:4590;top:13404;width:510;height:51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" strokeweight="1pt"/>
                  <v:line id="Line 25" o:spid="_x0000_s1059" style="position:absolute;rotation:-90;visibility:visible;mso-wrap-style:square" from="4639,13657" to="5064,13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" strokeweight="1pt">
                    <v:stroke endarrow="block"/>
                  </v:line>
                </v:group>
                <v:shape id="Freeform 26" o:spid="_x0000_s1060" style="position:absolute;left:2284;top:8968;width:997;height:444;visibility:visible;mso-wrap-style:square;v-text-anchor:top" coordsize="1051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" path="m,7l1051,r,485e" filled="f" strokeweight="1pt">
                  <v:path arrowok="t" o:connecttype="custom" o:connectlocs="0,5;946,0;946,406" o:connectangles="0,0,0"/>
                </v:shape>
                <v:shape id="Freeform 27" o:spid="_x0000_s1061" style="position:absolute;left:2289;top:10015;width:9;height:651;visibility:visible;mso-wrap-style:square;v-text-anchor:top" coordsize="9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" path="m9,l,651e" filled="f" strokeweight="1pt">
                  <v:stroke endarrow="oval" endarrowwidth="narrow" endarrowlength="short"/>
                  <v:path arrowok="t" o:connecttype="custom" o:connectlocs="9,0;0,651" o:connectangles="0,0"/>
                </v:shape>
                <v:shape id="Text Box 28" o:spid="_x0000_s1062" type="#_x0000_t202" style="position:absolute;left:3511;top:9337;width:683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" stroked="f" strokeweight="1pt">
                  <v:textbox>
                    <w:txbxContent>
                      <w:p w14:paraId="06CBBE64" w14:textId="77777777" w:rsidR="00EA100C" w:rsidRPr="00454092" w:rsidRDefault="00EA100C" w:rsidP="00B074F8">
                        <w:pPr>
                          <w:rPr>
                            <w:i/>
                            <w:iCs/>
                            <w:sz w:val="18"/>
                            <w:szCs w:val="18"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  <w:t>u</w:t>
                        </w:r>
                        <w:r w:rsidRPr="00454092">
                          <w:rPr>
                            <w:sz w:val="18"/>
                            <w:szCs w:val="18"/>
                            <w:vertAlign w:val="subscript"/>
                          </w:rPr>
                          <w:t>в</w:t>
                        </w:r>
                        <w:r>
                          <w:rPr>
                            <w:sz w:val="18"/>
                            <w:szCs w:val="18"/>
                            <w:vertAlign w:val="subscript"/>
                          </w:rPr>
                          <w:t>ы</w:t>
                        </w:r>
                        <w:r w:rsidRPr="00454092">
                          <w:rPr>
                            <w:sz w:val="18"/>
                            <w:szCs w:val="18"/>
                            <w:vertAlign w:val="subscript"/>
                          </w:rPr>
                          <w:t>х</w:t>
                        </w:r>
                      </w:p>
                    </w:txbxContent>
                  </v:textbox>
                </v:shape>
                <v:shape id="Freeform 29" o:spid="_x0000_s1063" style="position:absolute;left:3511;top:9337;width:1;height:365;flip:y;visibility:visible;mso-wrap-style:square;v-text-anchor:top" coordsize="1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" path="m,l,465e" filled="f" strokeweight="1pt">
                  <v:stroke endarrow="block"/>
                  <v:path arrowok="t" o:connecttype="custom" o:connectlocs="0,0;0,287" o:connectangles="0,0"/>
                </v:shape>
                <v:shape id="Freeform 30" o:spid="_x0000_s1064" style="position:absolute;left:3288;top:9572;width:5;height:498;visibility:visible;mso-wrap-style:square;v-text-anchor:top" coordsize="6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" path="m,l6,544e" filled="f" strokeweight="1pt">
                  <v:stroke endarrowwidth="narrow" endarrowlength="short"/>
                  <v:path arrowok="t" o:connecttype="custom" o:connectlocs="0,0;4,456" o:connectangles="0,0"/>
                </v:shape>
                <v:rect id="Rectangle 31" o:spid="_x0000_s1065" style="position:absolute;left:3018;top:9216;width:519;height:21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" strokeweight="1pt"/>
                <v:oval id="Oval 32" o:spid="_x0000_s1066" style="position:absolute;left:980;top:9530;width:415;height:43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" strokeweight="1pt"/>
                <v:shape id="Freeform 33" o:spid="_x0000_s1067" style="position:absolute;left:1131;top:9710;width:184;height:58;visibility:visible;mso-wrap-style:square;v-text-anchor:top" coordsize="22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" path="m,38l88,r50,63l225,25e" filled="f" strokeweight="1pt">
                  <v:path arrowok="t" o:connecttype="custom" o:connectlocs="0,32;59,0;92,53;150,21" o:connectangles="0,0,0,0"/>
                </v:shape>
                <v:group id="Group 34" o:spid="_x0000_s1068" style="position:absolute;left:3039;top:9798;width:863;height:495" coordorigin="4941,12114" coordsize="91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Text Box 35" o:spid="_x0000_s1069" type="#_x0000_t202" style="position:absolute;left:5301;top:12114;width:55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" strokecolor="white" strokeweight="1pt">
                    <o:lock v:ext="edit" aspectratio="t"/>
                    <v:textbox>
                      <w:txbxContent>
                        <w:p w14:paraId="110B4D30" w14:textId="77777777" w:rsidR="00EA100C" w:rsidRDefault="00EA100C" w:rsidP="00B074F8">
                          <w:r>
                            <w:rPr>
                              <w:i/>
                              <w:iCs/>
                            </w:rPr>
                            <w:t>Е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group id="Group 36" o:spid="_x0000_s1070" style="position:absolute;left:4941;top:12114;width:510;height:510" coordorigin="4590,13404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oval id="Oval 37" o:spid="_x0000_s1071" style="position:absolute;left:4590;top:13404;width:510;height:51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" strokeweight="1pt"/>
                    <v:line id="Line 38" o:spid="_x0000_s1072" style="position:absolute;rotation:-90;visibility:visible;mso-wrap-style:square" from="4639,13657" to="5064,13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" strokeweight="1pt">
                      <v:stroke endarrow="block"/>
                    </v:line>
                  </v:group>
                </v:group>
              </v:group>
            </w:pict>
          </mc:Fallback>
        </mc:AlternateContent>
      </w:r>
      <w:r w:rsidR="00EA100C" w:rsidRPr="00B074F8">
        <w:rPr>
          <w:sz w:val="22"/>
          <w:szCs w:val="22"/>
        </w:rPr>
        <w:t xml:space="preserve">                                                               Варианты ответов:</w:t>
      </w:r>
    </w:p>
    <w:p w14:paraId="475BB824" w14:textId="77777777" w:rsidR="00EA100C" w:rsidRPr="00B074F8" w:rsidRDefault="00EA100C" w:rsidP="00B074F8">
      <w:pPr>
        <w:spacing w:line="264" w:lineRule="auto"/>
        <w:ind w:firstLine="340"/>
        <w:rPr>
          <w:i/>
          <w:iCs/>
          <w:sz w:val="22"/>
          <w:szCs w:val="22"/>
        </w:rPr>
      </w:pPr>
      <w:r w:rsidRPr="00B074F8">
        <w:rPr>
          <w:i/>
          <w:iCs/>
          <w:sz w:val="22"/>
          <w:szCs w:val="22"/>
        </w:rPr>
        <w:t xml:space="preserve">                                                               </w:t>
      </w:r>
      <w:r w:rsidRPr="00B074F8">
        <w:rPr>
          <w:sz w:val="22"/>
          <w:szCs w:val="22"/>
        </w:rPr>
        <w:t>1) общим эмиттером;</w:t>
      </w:r>
    </w:p>
    <w:p w14:paraId="24B4114D" w14:textId="77777777" w:rsidR="00EA100C" w:rsidRPr="00B074F8" w:rsidRDefault="00EA100C" w:rsidP="00B074F8">
      <w:pPr>
        <w:spacing w:line="264" w:lineRule="auto"/>
        <w:ind w:firstLine="340"/>
        <w:rPr>
          <w:i/>
          <w:iCs/>
          <w:sz w:val="22"/>
          <w:szCs w:val="22"/>
        </w:rPr>
      </w:pPr>
      <w:r w:rsidRPr="00B074F8">
        <w:rPr>
          <w:i/>
          <w:iCs/>
          <w:sz w:val="22"/>
          <w:szCs w:val="22"/>
        </w:rPr>
        <w:t xml:space="preserve">                                                               </w:t>
      </w:r>
      <w:r w:rsidRPr="00B074F8">
        <w:rPr>
          <w:sz w:val="22"/>
          <w:szCs w:val="22"/>
        </w:rPr>
        <w:t>2)</w:t>
      </w:r>
      <w:r w:rsidRPr="00B074F8">
        <w:rPr>
          <w:b/>
          <w:bCs/>
          <w:sz w:val="22"/>
          <w:szCs w:val="22"/>
        </w:rPr>
        <w:t xml:space="preserve"> </w:t>
      </w:r>
      <w:r w:rsidRPr="00B074F8">
        <w:rPr>
          <w:sz w:val="22"/>
          <w:szCs w:val="22"/>
        </w:rPr>
        <w:t>общей базой;</w:t>
      </w:r>
    </w:p>
    <w:p w14:paraId="2B087C35" w14:textId="77777777" w:rsidR="00EA100C" w:rsidRPr="00B074F8" w:rsidRDefault="00EA100C" w:rsidP="00B074F8">
      <w:pPr>
        <w:spacing w:line="264" w:lineRule="auto"/>
        <w:ind w:firstLine="340"/>
        <w:rPr>
          <w:i/>
          <w:iCs/>
          <w:sz w:val="22"/>
          <w:szCs w:val="22"/>
        </w:rPr>
      </w:pPr>
      <w:r w:rsidRPr="00B074F8">
        <w:rPr>
          <w:i/>
          <w:iCs/>
          <w:sz w:val="22"/>
          <w:szCs w:val="22"/>
        </w:rPr>
        <w:t xml:space="preserve">                                                               </w:t>
      </w:r>
      <w:r w:rsidRPr="00B074F8">
        <w:rPr>
          <w:sz w:val="22"/>
          <w:szCs w:val="22"/>
        </w:rPr>
        <w:t>3)</w:t>
      </w:r>
      <w:r w:rsidRPr="00B074F8">
        <w:rPr>
          <w:b/>
          <w:bCs/>
          <w:sz w:val="22"/>
          <w:szCs w:val="22"/>
        </w:rPr>
        <w:t xml:space="preserve"> </w:t>
      </w:r>
      <w:r w:rsidRPr="00B074F8">
        <w:rPr>
          <w:sz w:val="22"/>
          <w:szCs w:val="22"/>
        </w:rPr>
        <w:t>общим коллектором;</w:t>
      </w:r>
    </w:p>
    <w:p w14:paraId="7F91D0CC" w14:textId="77777777" w:rsidR="00EA100C" w:rsidRPr="00B074F8" w:rsidRDefault="00EA100C" w:rsidP="00B074F8">
      <w:pPr>
        <w:spacing w:line="264" w:lineRule="auto"/>
        <w:ind w:firstLine="340"/>
        <w:rPr>
          <w:sz w:val="22"/>
          <w:szCs w:val="22"/>
        </w:rPr>
      </w:pPr>
      <w:r w:rsidRPr="00B074F8">
        <w:rPr>
          <w:i/>
          <w:iCs/>
          <w:sz w:val="22"/>
          <w:szCs w:val="22"/>
        </w:rPr>
        <w:t xml:space="preserve">                                                               </w:t>
      </w:r>
      <w:r w:rsidRPr="00B074F8">
        <w:rPr>
          <w:sz w:val="22"/>
          <w:szCs w:val="22"/>
        </w:rPr>
        <w:t>4)</w:t>
      </w:r>
      <w:r w:rsidRPr="00B074F8">
        <w:rPr>
          <w:b/>
          <w:bCs/>
          <w:sz w:val="22"/>
          <w:szCs w:val="22"/>
        </w:rPr>
        <w:t xml:space="preserve"> </w:t>
      </w:r>
      <w:r w:rsidRPr="00B074F8">
        <w:rPr>
          <w:sz w:val="22"/>
          <w:szCs w:val="22"/>
        </w:rPr>
        <w:t>общим истоком.</w:t>
      </w:r>
    </w:p>
    <w:p w14:paraId="18041042" w14:textId="77777777" w:rsidR="00EA100C" w:rsidRPr="00B074F8" w:rsidRDefault="00EA100C" w:rsidP="00B074F8">
      <w:pPr>
        <w:spacing w:line="264" w:lineRule="auto"/>
        <w:ind w:firstLine="340"/>
        <w:rPr>
          <w:b/>
          <w:bCs/>
          <w:sz w:val="22"/>
          <w:szCs w:val="22"/>
        </w:rPr>
      </w:pPr>
      <w:r w:rsidRPr="00B074F8">
        <w:rPr>
          <w:sz w:val="22"/>
          <w:szCs w:val="22"/>
        </w:rPr>
        <w:t xml:space="preserve">                                                                </w:t>
      </w:r>
      <w:r w:rsidRPr="00B074F8">
        <w:rPr>
          <w:sz w:val="22"/>
          <w:szCs w:val="22"/>
        </w:rPr>
        <w:br/>
      </w:r>
    </w:p>
    <w:p w14:paraId="6EF0680D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17D49DC8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52B5BA3A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20B6223B" w14:textId="77777777" w:rsidR="00EA100C" w:rsidRPr="00687DE7" w:rsidRDefault="00EA100C" w:rsidP="00B330A7">
      <w:pPr>
        <w:pStyle w:val="Style2"/>
        <w:widowControl/>
        <w:spacing w:line="240" w:lineRule="auto"/>
        <w:jc w:val="left"/>
      </w:pPr>
      <w:r w:rsidRPr="00687DE7">
        <w:rPr>
          <w:b/>
          <w:bCs/>
          <w:u w:val="single"/>
        </w:rPr>
        <w:t>Пример 3</w:t>
      </w:r>
    </w:p>
    <w:p w14:paraId="064BFF23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2C87A30E" w14:textId="1135AD76" w:rsidR="00EA100C" w:rsidRPr="00B074F8" w:rsidRDefault="00EA100C" w:rsidP="00B074F8">
      <w:pPr>
        <w:spacing w:line="264" w:lineRule="auto"/>
        <w:ind w:firstLine="340"/>
        <w:rPr>
          <w:b/>
          <w:bCs/>
          <w:sz w:val="22"/>
          <w:szCs w:val="22"/>
        </w:rPr>
      </w:pPr>
      <w:r w:rsidRPr="00B074F8">
        <w:rPr>
          <w:sz w:val="22"/>
          <w:szCs w:val="22"/>
        </w:rPr>
        <w:t>Логическому элементу, изображенному на рисунке, соответствует таблица истинности…</w:t>
      </w:r>
      <w:r w:rsidRPr="00B074F8">
        <w:rPr>
          <w:sz w:val="22"/>
          <w:szCs w:val="22"/>
        </w:rPr>
        <w:br/>
      </w:r>
      <w:r w:rsidRPr="00B074F8">
        <w:rPr>
          <w:sz w:val="22"/>
          <w:szCs w:val="22"/>
        </w:rPr>
        <w:br/>
      </w:r>
      <w:r w:rsidRPr="00B074F8">
        <w:rPr>
          <w:i/>
          <w:iCs/>
          <w:sz w:val="22"/>
          <w:szCs w:val="22"/>
        </w:rPr>
        <w:t xml:space="preserve">                                       </w:t>
      </w:r>
      <w:r w:rsidR="00C843E6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7BFA83D5" wp14:editId="4DB41926">
                <wp:extent cx="1057275" cy="581660"/>
                <wp:effectExtent l="0" t="1270" r="13970" b="7620"/>
                <wp:docPr id="1" name="Группа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275" cy="581660"/>
                          <a:chOff x="1282" y="6805"/>
                          <a:chExt cx="1665" cy="916"/>
                        </a:xfrm>
                      </wpg:grpSpPr>
                      <wps:wsp>
                        <wps:cNvPr id="2" name="Freeform 40"/>
                        <wps:cNvSpPr>
                          <a:spLocks/>
                        </wps:cNvSpPr>
                        <wps:spPr bwMode="auto">
                          <a:xfrm>
                            <a:off x="1351" y="7139"/>
                            <a:ext cx="530" cy="5"/>
                          </a:xfrm>
                          <a:custGeom>
                            <a:avLst/>
                            <a:gdLst>
                              <a:gd name="T0" fmla="*/ 530 w 530"/>
                              <a:gd name="T1" fmla="*/ 5 h 5"/>
                              <a:gd name="T2" fmla="*/ 0 w 530"/>
                              <a:gd name="T3" fmla="*/ 0 h 5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0" h="5">
                                <a:moveTo>
                                  <a:pt x="530" y="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1"/>
                        <wps:cNvSpPr>
                          <a:spLocks/>
                        </wps:cNvSpPr>
                        <wps:spPr bwMode="auto">
                          <a:xfrm>
                            <a:off x="1344" y="7538"/>
                            <a:ext cx="532" cy="3"/>
                          </a:xfrm>
                          <a:custGeom>
                            <a:avLst/>
                            <a:gdLst>
                              <a:gd name="T0" fmla="*/ 532 w 532"/>
                              <a:gd name="T1" fmla="*/ 0 h 3"/>
                              <a:gd name="T2" fmla="*/ 0 w 532"/>
                              <a:gd name="T3" fmla="*/ 3 h 3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2" h="3">
                                <a:moveTo>
                                  <a:pt x="532" y="0"/>
                                </a:move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299" y="6805"/>
                            <a:ext cx="519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7AD3C" w14:textId="77777777" w:rsidR="00EA100C" w:rsidRPr="00675D75" w:rsidRDefault="00EA100C" w:rsidP="00B074F8">
                              <w:pPr>
                                <w:jc w:val="center"/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282" y="7200"/>
                            <a:ext cx="519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C5E7A" w14:textId="77777777" w:rsidR="00EA100C" w:rsidRPr="00675D75" w:rsidRDefault="00EA100C" w:rsidP="00B074F8">
                              <w:pPr>
                                <w:jc w:val="center"/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4"/>
                        <wps:cNvSpPr>
                          <a:spLocks/>
                        </wps:cNvSpPr>
                        <wps:spPr bwMode="auto">
                          <a:xfrm>
                            <a:off x="2417" y="7344"/>
                            <a:ext cx="530" cy="5"/>
                          </a:xfrm>
                          <a:custGeom>
                            <a:avLst/>
                            <a:gdLst>
                              <a:gd name="T0" fmla="*/ 530 w 530"/>
                              <a:gd name="T1" fmla="*/ 5 h 5"/>
                              <a:gd name="T2" fmla="*/ 0 w 530"/>
                              <a:gd name="T3" fmla="*/ 0 h 5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0" h="5">
                                <a:moveTo>
                                  <a:pt x="530" y="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86" y="7010"/>
                            <a:ext cx="519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6BC3F" w14:textId="77777777" w:rsidR="00EA100C" w:rsidRPr="00675D75" w:rsidRDefault="00EA100C" w:rsidP="00B074F8">
                              <w:pPr>
                                <w:jc w:val="center"/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888" y="7011"/>
                            <a:ext cx="519" cy="7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A06C3B" w14:textId="77777777" w:rsidR="00EA100C" w:rsidRPr="00AA611F" w:rsidRDefault="00EA100C" w:rsidP="00B074F8">
                              <w:pPr>
                                <w:jc w:val="right"/>
                                <w:rPr>
                                  <w:i/>
                                  <w:iCs/>
                                  <w:sz w:val="22"/>
                                  <w:szCs w:val="22"/>
                                  <w:vertAlign w:val="subscript"/>
                                  <w:lang w:val="en-US"/>
                                </w:rPr>
                              </w:pPr>
                              <w:r w:rsidRPr="00AA611F">
                                <w:rPr>
                                  <w:i/>
                                  <w:iCs/>
                                  <w:sz w:val="22"/>
                                  <w:szCs w:val="22"/>
                                  <w:lang w:val="en-US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FA83D5" id="Группа 219" o:spid="_x0000_s1073" style="width:83.25pt;height:45.8pt;mso-position-horizontal-relative:char;mso-position-vertical-relative:line" coordorigin="1282,6805" coordsize="1665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">
                <v:shape id="Freeform 40" o:spid="_x0000_s1074" style="position:absolute;left:1351;top:7139;width:530;height:5;visibility:visible;mso-wrap-style:square;v-text-anchor:top" coordsize="53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" path="m530,5l,e" filled="f" strokeweight="1pt">
                  <v:path arrowok="t" o:connecttype="custom" o:connectlocs="530,5;0,0" o:connectangles="0,0"/>
                </v:shape>
                <v:shape id="Freeform 41" o:spid="_x0000_s1075" style="position:absolute;left:1344;top:7538;width:532;height:3;visibility:visible;mso-wrap-style:square;v-text-anchor:top" coordsize="53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" path="m532,l,3e" filled="f" strokeweight="1pt">
                  <v:path arrowok="t" o:connecttype="custom" o:connectlocs="532,0;0,3" o:connectangles="0,0"/>
                </v:shape>
                <v:shape id="Text Box 42" o:spid="_x0000_s1076" type="#_x0000_t202" style="position:absolute;left:1299;top:6805;width:5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" filled="f" stroked="f" strokeweight="1pt">
                  <v:textbox>
                    <w:txbxContent>
                      <w:p w14:paraId="11D7AD3C" w14:textId="77777777" w:rsidR="00EA100C" w:rsidRPr="00675D75" w:rsidRDefault="00EA100C" w:rsidP="00B074F8">
                        <w:pPr>
                          <w:jc w:val="center"/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43" o:spid="_x0000_s1077" type="#_x0000_t202" style="position:absolute;left:1282;top:7200;width:5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" filled="f" stroked="f" strokeweight="1pt">
                  <v:textbox>
                    <w:txbxContent>
                      <w:p w14:paraId="7BEC5E7A" w14:textId="77777777" w:rsidR="00EA100C" w:rsidRPr="00675D75" w:rsidRDefault="00EA100C" w:rsidP="00B074F8">
                        <w:pPr>
                          <w:jc w:val="center"/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Freeform 44" o:spid="_x0000_s1078" style="position:absolute;left:2417;top:7344;width:530;height:5;visibility:visible;mso-wrap-style:square;v-text-anchor:top" coordsize="53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" path="m530,5l,e" filled="f" strokeweight="1pt">
                  <v:path arrowok="t" o:connecttype="custom" o:connectlocs="530,5;0,0" o:connectangles="0,0"/>
                </v:shape>
                <v:shape id="Text Box 45" o:spid="_x0000_s1079" type="#_x0000_t202" style="position:absolute;left:2386;top:7010;width:5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" filled="f" stroked="f" strokeweight="1pt">
                  <v:textbox>
                    <w:txbxContent>
                      <w:p w14:paraId="0766BC3F" w14:textId="77777777" w:rsidR="00EA100C" w:rsidRPr="00675D75" w:rsidRDefault="00EA100C" w:rsidP="00B074F8">
                        <w:pPr>
                          <w:jc w:val="center"/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46" o:spid="_x0000_s1080" type="#_x0000_t202" style="position:absolute;left:1888;top:7011;width:519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" filled="f" strokeweight="1pt">
                  <v:textbox>
                    <w:txbxContent>
                      <w:p w14:paraId="25A06C3B" w14:textId="77777777" w:rsidR="00EA100C" w:rsidRPr="00AA611F" w:rsidRDefault="00EA100C" w:rsidP="00B074F8">
                        <w:pPr>
                          <w:jc w:val="right"/>
                          <w:rPr>
                            <w:i/>
                            <w:iCs/>
                            <w:sz w:val="22"/>
                            <w:szCs w:val="22"/>
                            <w:vertAlign w:val="subscript"/>
                            <w:lang w:val="en-US"/>
                          </w:rPr>
                        </w:pPr>
                        <w:r w:rsidRPr="00AA611F">
                          <w:rPr>
                            <w:i/>
                            <w:iCs/>
                            <w:sz w:val="22"/>
                            <w:szCs w:val="22"/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B074F8">
        <w:rPr>
          <w:i/>
          <w:iCs/>
          <w:sz w:val="22"/>
          <w:szCs w:val="22"/>
        </w:rPr>
        <w:t xml:space="preserve">   </w:t>
      </w:r>
      <w:r w:rsidRPr="00B074F8">
        <w:rPr>
          <w:sz w:val="22"/>
          <w:szCs w:val="22"/>
        </w:rPr>
        <w:t>Варианты ответов:</w:t>
      </w:r>
      <w:r w:rsidRPr="00B074F8">
        <w:rPr>
          <w:b/>
          <w:bCs/>
          <w:sz w:val="22"/>
          <w:szCs w:val="22"/>
        </w:rPr>
        <w:t xml:space="preserve"> </w:t>
      </w:r>
    </w:p>
    <w:p w14:paraId="6A87128C" w14:textId="77777777" w:rsidR="00EA100C" w:rsidRPr="00B074F8" w:rsidRDefault="00EA100C" w:rsidP="00B074F8">
      <w:pPr>
        <w:spacing w:line="264" w:lineRule="auto"/>
        <w:ind w:firstLine="340"/>
        <w:rPr>
          <w:sz w:val="22"/>
          <w:szCs w:val="22"/>
        </w:rPr>
      </w:pPr>
    </w:p>
    <w:p w14:paraId="5ADF631E" w14:textId="77777777" w:rsidR="00EA100C" w:rsidRDefault="00EA100C" w:rsidP="00B074F8">
      <w:pPr>
        <w:spacing w:line="264" w:lineRule="auto"/>
        <w:rPr>
          <w:sz w:val="22"/>
          <w:szCs w:val="22"/>
        </w:rPr>
      </w:pPr>
    </w:p>
    <w:p w14:paraId="46EA6312" w14:textId="77777777" w:rsidR="00EA100C" w:rsidRDefault="00EA100C" w:rsidP="00B074F8">
      <w:pPr>
        <w:spacing w:line="264" w:lineRule="auto"/>
        <w:rPr>
          <w:sz w:val="22"/>
          <w:szCs w:val="22"/>
        </w:rPr>
      </w:pPr>
    </w:p>
    <w:p w14:paraId="28E775F8" w14:textId="77777777" w:rsidR="00EA100C" w:rsidRDefault="00EA100C" w:rsidP="00B074F8">
      <w:pPr>
        <w:spacing w:line="264" w:lineRule="auto"/>
        <w:rPr>
          <w:sz w:val="22"/>
          <w:szCs w:val="22"/>
        </w:rPr>
      </w:pPr>
    </w:p>
    <w:p w14:paraId="52A5690F" w14:textId="77777777" w:rsidR="00EA100C" w:rsidRPr="00B074F8" w:rsidRDefault="00EA100C" w:rsidP="00B074F8">
      <w:pPr>
        <w:spacing w:line="264" w:lineRule="auto"/>
        <w:rPr>
          <w:b/>
          <w:bCs/>
          <w:sz w:val="22"/>
          <w:szCs w:val="22"/>
        </w:rPr>
      </w:pPr>
    </w:p>
    <w:p w14:paraId="2EBC469B" w14:textId="77777777" w:rsidR="00EA100C" w:rsidRPr="00B074F8" w:rsidRDefault="00EA100C" w:rsidP="00B074F8">
      <w:pPr>
        <w:spacing w:line="264" w:lineRule="auto"/>
        <w:ind w:left="340"/>
        <w:rPr>
          <w:b/>
          <w:bCs/>
          <w:sz w:val="22"/>
          <w:szCs w:val="22"/>
        </w:rPr>
      </w:pPr>
      <w:r w:rsidRPr="00B074F8">
        <w:rPr>
          <w:sz w:val="22"/>
          <w:szCs w:val="22"/>
        </w:rPr>
        <w:t>1)</w:t>
      </w:r>
      <w:r w:rsidRPr="00B074F8">
        <w:rPr>
          <w:b/>
          <w:bCs/>
          <w:sz w:val="22"/>
          <w:szCs w:val="22"/>
        </w:rPr>
        <w:t xml:space="preserve">                                                   </w:t>
      </w:r>
      <w:r w:rsidRPr="00B074F8">
        <w:rPr>
          <w:sz w:val="22"/>
          <w:szCs w:val="22"/>
        </w:rPr>
        <w:t>2)</w:t>
      </w:r>
      <w:r w:rsidRPr="00B074F8">
        <w:rPr>
          <w:b/>
          <w:bCs/>
          <w:sz w:val="22"/>
          <w:szCs w:val="22"/>
        </w:rPr>
        <w:t xml:space="preserve">                        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"/>
        <w:gridCol w:w="351"/>
        <w:gridCol w:w="346"/>
      </w:tblGrid>
      <w:tr w:rsidR="00EA100C" w:rsidRPr="00B074F8" w14:paraId="43105112" w14:textId="77777777">
        <w:tc>
          <w:tcPr>
            <w:tcW w:w="351" w:type="dxa"/>
          </w:tcPr>
          <w:p w14:paraId="07ED8034" w14:textId="77777777" w:rsidR="00EA100C" w:rsidRPr="00B074F8" w:rsidRDefault="00EA100C" w:rsidP="00B074F8">
            <w:pPr>
              <w:spacing w:line="264" w:lineRule="auto"/>
              <w:rPr>
                <w:i/>
                <w:iCs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A</w:t>
            </w:r>
          </w:p>
        </w:tc>
        <w:tc>
          <w:tcPr>
            <w:tcW w:w="0" w:type="auto"/>
          </w:tcPr>
          <w:p w14:paraId="3D5C00D7" w14:textId="77777777" w:rsidR="00EA100C" w:rsidRPr="00B074F8" w:rsidRDefault="00EA100C" w:rsidP="00B074F8">
            <w:pPr>
              <w:spacing w:line="264" w:lineRule="auto"/>
              <w:rPr>
                <w:i/>
                <w:iCs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B</w:t>
            </w:r>
          </w:p>
        </w:tc>
        <w:tc>
          <w:tcPr>
            <w:tcW w:w="0" w:type="auto"/>
          </w:tcPr>
          <w:p w14:paraId="0D99098E" w14:textId="77777777" w:rsidR="00EA100C" w:rsidRPr="00B074F8" w:rsidRDefault="00EA100C" w:rsidP="00B074F8">
            <w:pPr>
              <w:spacing w:line="264" w:lineRule="auto"/>
              <w:ind w:hanging="5"/>
              <w:rPr>
                <w:i/>
                <w:iCs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F</w:t>
            </w:r>
          </w:p>
        </w:tc>
      </w:tr>
      <w:tr w:rsidR="00EA100C" w:rsidRPr="00B074F8" w14:paraId="54FE0485" w14:textId="77777777">
        <w:tc>
          <w:tcPr>
            <w:tcW w:w="351" w:type="dxa"/>
          </w:tcPr>
          <w:p w14:paraId="6402FA20" w14:textId="77777777" w:rsidR="00EA100C" w:rsidRPr="00B074F8" w:rsidRDefault="00EA100C" w:rsidP="00B074F8">
            <w:pPr>
              <w:spacing w:line="264" w:lineRule="auto"/>
            </w:pPr>
            <w:r w:rsidRPr="00B074F8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61428E9D" w14:textId="77777777" w:rsidR="00EA100C" w:rsidRPr="00B074F8" w:rsidRDefault="00EA100C" w:rsidP="00B074F8">
            <w:pPr>
              <w:spacing w:line="264" w:lineRule="auto"/>
            </w:pPr>
            <w:r w:rsidRPr="00B074F8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516619F1" w14:textId="77777777" w:rsidR="00EA100C" w:rsidRPr="00B074F8" w:rsidRDefault="00EA100C" w:rsidP="00B074F8">
            <w:pPr>
              <w:spacing w:line="264" w:lineRule="auto"/>
              <w:ind w:hanging="5"/>
            </w:pPr>
            <w:r w:rsidRPr="00B074F8">
              <w:rPr>
                <w:sz w:val="22"/>
                <w:szCs w:val="22"/>
              </w:rPr>
              <w:t>0</w:t>
            </w:r>
          </w:p>
        </w:tc>
      </w:tr>
      <w:tr w:rsidR="00EA100C" w:rsidRPr="00B074F8" w14:paraId="21405299" w14:textId="77777777">
        <w:tc>
          <w:tcPr>
            <w:tcW w:w="351" w:type="dxa"/>
          </w:tcPr>
          <w:p w14:paraId="30005795" w14:textId="77777777" w:rsidR="00EA100C" w:rsidRPr="00B074F8" w:rsidRDefault="00EA100C" w:rsidP="00B074F8">
            <w:pPr>
              <w:spacing w:line="264" w:lineRule="auto"/>
            </w:pPr>
            <w:r w:rsidRPr="00B074F8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182CACDF" w14:textId="77777777" w:rsidR="00EA100C" w:rsidRPr="00B074F8" w:rsidRDefault="00EA100C" w:rsidP="00B074F8">
            <w:pPr>
              <w:spacing w:line="264" w:lineRule="auto"/>
            </w:pPr>
            <w:r w:rsidRPr="00B074F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04F0B444" w14:textId="77777777" w:rsidR="00EA100C" w:rsidRPr="00B074F8" w:rsidRDefault="00EA100C" w:rsidP="00B074F8">
            <w:pPr>
              <w:spacing w:line="264" w:lineRule="auto"/>
              <w:ind w:hanging="5"/>
            </w:pPr>
            <w:r w:rsidRPr="00B074F8">
              <w:rPr>
                <w:sz w:val="22"/>
                <w:szCs w:val="22"/>
              </w:rPr>
              <w:t>1</w:t>
            </w:r>
          </w:p>
        </w:tc>
      </w:tr>
      <w:tr w:rsidR="00EA100C" w:rsidRPr="00B074F8" w14:paraId="28EEAE8B" w14:textId="77777777">
        <w:tc>
          <w:tcPr>
            <w:tcW w:w="351" w:type="dxa"/>
          </w:tcPr>
          <w:p w14:paraId="3BAD6C68" w14:textId="77777777" w:rsidR="00EA100C" w:rsidRPr="00B074F8" w:rsidRDefault="00EA100C" w:rsidP="00B074F8">
            <w:pPr>
              <w:spacing w:line="264" w:lineRule="auto"/>
            </w:pPr>
            <w:r w:rsidRPr="00B074F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0724ADCC" w14:textId="77777777" w:rsidR="00EA100C" w:rsidRPr="00B074F8" w:rsidRDefault="00EA100C" w:rsidP="00B074F8">
            <w:pPr>
              <w:spacing w:line="264" w:lineRule="auto"/>
            </w:pPr>
            <w:r w:rsidRPr="00B074F8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252C20AF" w14:textId="77777777" w:rsidR="00EA100C" w:rsidRPr="00B074F8" w:rsidRDefault="00EA100C" w:rsidP="00B074F8">
            <w:pPr>
              <w:spacing w:line="264" w:lineRule="auto"/>
              <w:ind w:hanging="5"/>
            </w:pPr>
            <w:r w:rsidRPr="00B074F8">
              <w:rPr>
                <w:sz w:val="22"/>
                <w:szCs w:val="22"/>
              </w:rPr>
              <w:t>1</w:t>
            </w:r>
          </w:p>
        </w:tc>
      </w:tr>
      <w:tr w:rsidR="00EA100C" w:rsidRPr="00B074F8" w14:paraId="78CDBF40" w14:textId="77777777">
        <w:tc>
          <w:tcPr>
            <w:tcW w:w="351" w:type="dxa"/>
          </w:tcPr>
          <w:p w14:paraId="67AAE395" w14:textId="77777777" w:rsidR="00EA100C" w:rsidRPr="00B074F8" w:rsidRDefault="00EA100C" w:rsidP="00B074F8">
            <w:pPr>
              <w:spacing w:line="264" w:lineRule="auto"/>
            </w:pPr>
            <w:r w:rsidRPr="00B074F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21E9CA36" w14:textId="77777777" w:rsidR="00EA100C" w:rsidRPr="00B074F8" w:rsidRDefault="00EA100C" w:rsidP="00B074F8">
            <w:pPr>
              <w:spacing w:line="264" w:lineRule="auto"/>
            </w:pPr>
            <w:r w:rsidRPr="00B074F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20FF2F7E" w14:textId="77777777" w:rsidR="00EA100C" w:rsidRPr="00B074F8" w:rsidRDefault="00EA100C" w:rsidP="00B074F8">
            <w:pPr>
              <w:spacing w:line="264" w:lineRule="auto"/>
              <w:ind w:hanging="5"/>
            </w:pPr>
            <w:r w:rsidRPr="00B074F8">
              <w:rPr>
                <w:sz w:val="22"/>
                <w:szCs w:val="22"/>
              </w:rPr>
              <w:t>1</w:t>
            </w:r>
          </w:p>
        </w:tc>
      </w:tr>
    </w:tbl>
    <w:p w14:paraId="082EE939" w14:textId="77777777" w:rsidR="00EA100C" w:rsidRPr="00B074F8" w:rsidRDefault="00EA100C" w:rsidP="00B074F8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page" w:tblpX="4987" w:tblpY="-1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"/>
        <w:gridCol w:w="351"/>
        <w:gridCol w:w="351"/>
      </w:tblGrid>
      <w:tr w:rsidR="00EA100C" w:rsidRPr="00B074F8" w14:paraId="2CBE44D0" w14:textId="77777777">
        <w:tc>
          <w:tcPr>
            <w:tcW w:w="351" w:type="dxa"/>
          </w:tcPr>
          <w:p w14:paraId="0AB5E3A3" w14:textId="77777777" w:rsidR="00EA100C" w:rsidRPr="00B074F8" w:rsidRDefault="00EA100C" w:rsidP="00B074F8">
            <w:pPr>
              <w:spacing w:line="264" w:lineRule="auto"/>
              <w:rPr>
                <w:i/>
                <w:iCs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A</w:t>
            </w:r>
          </w:p>
        </w:tc>
        <w:tc>
          <w:tcPr>
            <w:tcW w:w="0" w:type="auto"/>
          </w:tcPr>
          <w:p w14:paraId="7EEA92F7" w14:textId="77777777" w:rsidR="00EA100C" w:rsidRPr="00B074F8" w:rsidRDefault="00EA100C" w:rsidP="00B074F8">
            <w:pPr>
              <w:spacing w:line="264" w:lineRule="auto"/>
              <w:ind w:firstLine="9"/>
              <w:rPr>
                <w:i/>
                <w:iCs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B</w:t>
            </w:r>
          </w:p>
        </w:tc>
        <w:tc>
          <w:tcPr>
            <w:tcW w:w="0" w:type="auto"/>
          </w:tcPr>
          <w:p w14:paraId="08151B20" w14:textId="77777777" w:rsidR="00EA100C" w:rsidRPr="00B074F8" w:rsidRDefault="00EA100C" w:rsidP="00B074F8">
            <w:pPr>
              <w:spacing w:line="264" w:lineRule="auto"/>
              <w:ind w:firstLine="9"/>
              <w:rPr>
                <w:i/>
                <w:iCs/>
                <w:lang w:val="en-US"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F</w:t>
            </w:r>
          </w:p>
        </w:tc>
      </w:tr>
      <w:tr w:rsidR="00EA100C" w:rsidRPr="00B074F8" w14:paraId="4376362B" w14:textId="77777777">
        <w:tc>
          <w:tcPr>
            <w:tcW w:w="351" w:type="dxa"/>
          </w:tcPr>
          <w:p w14:paraId="1A629D28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5433C6D8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616038F7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</w:tr>
      <w:tr w:rsidR="00EA100C" w:rsidRPr="00B074F8" w14:paraId="23AA83D9" w14:textId="77777777">
        <w:tc>
          <w:tcPr>
            <w:tcW w:w="351" w:type="dxa"/>
          </w:tcPr>
          <w:p w14:paraId="2908F2AE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5752B5A1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1B0ED914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</w:tr>
      <w:tr w:rsidR="00EA100C" w:rsidRPr="00B074F8" w14:paraId="293ED3A1" w14:textId="77777777">
        <w:tc>
          <w:tcPr>
            <w:tcW w:w="351" w:type="dxa"/>
          </w:tcPr>
          <w:p w14:paraId="5F90DC6B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5364E4BD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60A807C4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</w:tr>
      <w:tr w:rsidR="00EA100C" w:rsidRPr="00B074F8" w14:paraId="7F01C56D" w14:textId="77777777">
        <w:tc>
          <w:tcPr>
            <w:tcW w:w="351" w:type="dxa"/>
          </w:tcPr>
          <w:p w14:paraId="6A4990C4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2343A1C5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74A1D1FD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</w:tr>
    </w:tbl>
    <w:p w14:paraId="01FFE3CF" w14:textId="77777777" w:rsidR="00EA100C" w:rsidRPr="00B074F8" w:rsidRDefault="00EA100C" w:rsidP="00B074F8">
      <w:pPr>
        <w:spacing w:line="264" w:lineRule="auto"/>
        <w:ind w:firstLine="340"/>
        <w:jc w:val="center"/>
        <w:rPr>
          <w:sz w:val="22"/>
          <w:szCs w:val="22"/>
          <w:lang w:val="en-US"/>
        </w:rPr>
      </w:pPr>
    </w:p>
    <w:tbl>
      <w:tblPr>
        <w:tblpPr w:leftFromText="180" w:rightFromText="180" w:vertAnchor="text" w:horzAnchor="page" w:tblpX="4987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"/>
        <w:gridCol w:w="351"/>
        <w:gridCol w:w="351"/>
      </w:tblGrid>
      <w:tr w:rsidR="00EA100C" w:rsidRPr="00B074F8" w14:paraId="2DD958CD" w14:textId="77777777">
        <w:tc>
          <w:tcPr>
            <w:tcW w:w="351" w:type="dxa"/>
          </w:tcPr>
          <w:p w14:paraId="50D31D64" w14:textId="77777777" w:rsidR="00EA100C" w:rsidRPr="00B074F8" w:rsidRDefault="00EA100C" w:rsidP="00B074F8">
            <w:pPr>
              <w:spacing w:line="264" w:lineRule="auto"/>
              <w:rPr>
                <w:i/>
                <w:iCs/>
                <w:lang w:val="en-US"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A</w:t>
            </w:r>
          </w:p>
        </w:tc>
        <w:tc>
          <w:tcPr>
            <w:tcW w:w="0" w:type="auto"/>
          </w:tcPr>
          <w:p w14:paraId="4E1B7114" w14:textId="77777777" w:rsidR="00EA100C" w:rsidRPr="00B074F8" w:rsidRDefault="00EA100C" w:rsidP="00B074F8">
            <w:pPr>
              <w:spacing w:line="264" w:lineRule="auto"/>
              <w:ind w:firstLine="9"/>
              <w:rPr>
                <w:i/>
                <w:iCs/>
                <w:lang w:val="en-US"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B</w:t>
            </w:r>
          </w:p>
        </w:tc>
        <w:tc>
          <w:tcPr>
            <w:tcW w:w="0" w:type="auto"/>
          </w:tcPr>
          <w:p w14:paraId="0DCDDE64" w14:textId="77777777" w:rsidR="00EA100C" w:rsidRPr="00B074F8" w:rsidRDefault="00EA100C" w:rsidP="00B074F8">
            <w:pPr>
              <w:spacing w:line="264" w:lineRule="auto"/>
              <w:ind w:firstLine="9"/>
              <w:rPr>
                <w:i/>
                <w:iCs/>
                <w:lang w:val="en-US"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F</w:t>
            </w:r>
          </w:p>
        </w:tc>
      </w:tr>
      <w:tr w:rsidR="00EA100C" w:rsidRPr="00B074F8" w14:paraId="7A2AE4A2" w14:textId="77777777">
        <w:tc>
          <w:tcPr>
            <w:tcW w:w="351" w:type="dxa"/>
          </w:tcPr>
          <w:p w14:paraId="06308C57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0F848D3F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6B2B60BB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</w:tr>
      <w:tr w:rsidR="00EA100C" w:rsidRPr="00B074F8" w14:paraId="2AD42CFD" w14:textId="77777777">
        <w:tc>
          <w:tcPr>
            <w:tcW w:w="351" w:type="dxa"/>
          </w:tcPr>
          <w:p w14:paraId="5A92210C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330AAF7D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3BFB17FE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</w:tr>
      <w:tr w:rsidR="00EA100C" w:rsidRPr="00B074F8" w14:paraId="1340818F" w14:textId="77777777">
        <w:tc>
          <w:tcPr>
            <w:tcW w:w="351" w:type="dxa"/>
          </w:tcPr>
          <w:p w14:paraId="28CEA4DA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1A9708DA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2F3B5BE1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</w:tr>
      <w:tr w:rsidR="00EA100C" w:rsidRPr="00B074F8" w14:paraId="5D16A8C3" w14:textId="77777777">
        <w:tc>
          <w:tcPr>
            <w:tcW w:w="351" w:type="dxa"/>
          </w:tcPr>
          <w:p w14:paraId="2CB714FB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06ACA659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28764A8C" w14:textId="77777777" w:rsidR="00EA100C" w:rsidRPr="00B074F8" w:rsidRDefault="00EA100C" w:rsidP="00B074F8">
            <w:pPr>
              <w:spacing w:line="264" w:lineRule="auto"/>
              <w:ind w:firstLine="9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</w:tr>
    </w:tbl>
    <w:p w14:paraId="49551AC1" w14:textId="77777777" w:rsidR="00EA100C" w:rsidRPr="00B074F8" w:rsidRDefault="00EA100C" w:rsidP="00B074F8">
      <w:pPr>
        <w:spacing w:line="264" w:lineRule="auto"/>
        <w:ind w:firstLine="340"/>
        <w:rPr>
          <w:b/>
          <w:bCs/>
          <w:sz w:val="22"/>
          <w:szCs w:val="22"/>
          <w:lang w:val="en-US"/>
        </w:rPr>
      </w:pPr>
      <w:r w:rsidRPr="00B074F8">
        <w:rPr>
          <w:sz w:val="22"/>
          <w:szCs w:val="22"/>
          <w:lang w:val="en-US"/>
        </w:rPr>
        <w:t>3</w:t>
      </w:r>
      <w:r w:rsidRPr="00B074F8">
        <w:rPr>
          <w:sz w:val="22"/>
          <w:szCs w:val="22"/>
        </w:rPr>
        <w:t>)</w:t>
      </w:r>
      <w:r w:rsidRPr="00B074F8">
        <w:rPr>
          <w:b/>
          <w:bCs/>
          <w:sz w:val="22"/>
          <w:szCs w:val="22"/>
          <w:lang w:val="en-US"/>
        </w:rPr>
        <w:t xml:space="preserve">                                                  </w:t>
      </w:r>
      <w:r w:rsidRPr="00B074F8">
        <w:rPr>
          <w:sz w:val="22"/>
          <w:szCs w:val="22"/>
          <w:lang w:val="en-US"/>
        </w:rPr>
        <w:t>4</w:t>
      </w:r>
      <w:r w:rsidRPr="00B074F8">
        <w:rPr>
          <w:sz w:val="22"/>
          <w:szCs w:val="22"/>
        </w:rPr>
        <w:t>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"/>
        <w:gridCol w:w="351"/>
        <w:gridCol w:w="346"/>
      </w:tblGrid>
      <w:tr w:rsidR="00EA100C" w:rsidRPr="00B074F8" w14:paraId="3FEBF032" w14:textId="77777777">
        <w:tc>
          <w:tcPr>
            <w:tcW w:w="351" w:type="dxa"/>
          </w:tcPr>
          <w:p w14:paraId="60F036C0" w14:textId="77777777" w:rsidR="00EA100C" w:rsidRPr="00B074F8" w:rsidRDefault="00EA100C" w:rsidP="00B074F8">
            <w:pPr>
              <w:spacing w:line="264" w:lineRule="auto"/>
              <w:rPr>
                <w:i/>
                <w:iCs/>
                <w:lang w:val="en-US"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A</w:t>
            </w:r>
          </w:p>
        </w:tc>
        <w:tc>
          <w:tcPr>
            <w:tcW w:w="0" w:type="auto"/>
          </w:tcPr>
          <w:p w14:paraId="7A715F61" w14:textId="77777777" w:rsidR="00EA100C" w:rsidRPr="00B074F8" w:rsidRDefault="00EA100C" w:rsidP="00B074F8">
            <w:pPr>
              <w:spacing w:line="264" w:lineRule="auto"/>
              <w:rPr>
                <w:i/>
                <w:iCs/>
                <w:lang w:val="en-US"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B</w:t>
            </w:r>
          </w:p>
        </w:tc>
        <w:tc>
          <w:tcPr>
            <w:tcW w:w="0" w:type="auto"/>
          </w:tcPr>
          <w:p w14:paraId="6A650133" w14:textId="77777777" w:rsidR="00EA100C" w:rsidRPr="00B074F8" w:rsidRDefault="00EA100C" w:rsidP="00B074F8">
            <w:pPr>
              <w:spacing w:line="264" w:lineRule="auto"/>
              <w:ind w:hanging="5"/>
              <w:rPr>
                <w:i/>
                <w:iCs/>
                <w:lang w:val="en-US"/>
              </w:rPr>
            </w:pPr>
            <w:r w:rsidRPr="00B074F8">
              <w:rPr>
                <w:i/>
                <w:iCs/>
                <w:sz w:val="22"/>
                <w:szCs w:val="22"/>
                <w:lang w:val="en-US"/>
              </w:rPr>
              <w:t>F</w:t>
            </w:r>
          </w:p>
        </w:tc>
      </w:tr>
      <w:tr w:rsidR="00EA100C" w:rsidRPr="00B074F8" w14:paraId="528F1905" w14:textId="77777777">
        <w:tc>
          <w:tcPr>
            <w:tcW w:w="351" w:type="dxa"/>
          </w:tcPr>
          <w:p w14:paraId="596A92DE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68912D48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24830CCF" w14:textId="77777777" w:rsidR="00EA100C" w:rsidRPr="00B074F8" w:rsidRDefault="00EA100C" w:rsidP="00B074F8">
            <w:pPr>
              <w:spacing w:line="264" w:lineRule="auto"/>
              <w:ind w:hanging="5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</w:tr>
      <w:tr w:rsidR="00EA100C" w:rsidRPr="00B074F8" w14:paraId="3D069657" w14:textId="77777777">
        <w:tc>
          <w:tcPr>
            <w:tcW w:w="351" w:type="dxa"/>
          </w:tcPr>
          <w:p w14:paraId="56BFBB04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14767F5E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2100F6BE" w14:textId="77777777" w:rsidR="00EA100C" w:rsidRPr="00B074F8" w:rsidRDefault="00EA100C" w:rsidP="00B074F8">
            <w:pPr>
              <w:spacing w:line="264" w:lineRule="auto"/>
              <w:ind w:hanging="5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</w:tr>
      <w:tr w:rsidR="00EA100C" w:rsidRPr="00B074F8" w14:paraId="3BA9CDA6" w14:textId="77777777">
        <w:tc>
          <w:tcPr>
            <w:tcW w:w="351" w:type="dxa"/>
          </w:tcPr>
          <w:p w14:paraId="40C24DBD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792D2618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</w:tcPr>
          <w:p w14:paraId="541B7023" w14:textId="77777777" w:rsidR="00EA100C" w:rsidRPr="00B074F8" w:rsidRDefault="00EA100C" w:rsidP="00B074F8">
            <w:pPr>
              <w:spacing w:line="264" w:lineRule="auto"/>
              <w:ind w:hanging="5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</w:tr>
      <w:tr w:rsidR="00EA100C" w:rsidRPr="00B074F8" w14:paraId="111E4198" w14:textId="77777777">
        <w:tc>
          <w:tcPr>
            <w:tcW w:w="351" w:type="dxa"/>
          </w:tcPr>
          <w:p w14:paraId="7C433876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39D9FAEF" w14:textId="77777777" w:rsidR="00EA100C" w:rsidRPr="00B074F8" w:rsidRDefault="00EA100C" w:rsidP="00B074F8">
            <w:pPr>
              <w:spacing w:line="264" w:lineRule="auto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7A7C643C" w14:textId="77777777" w:rsidR="00EA100C" w:rsidRPr="00B074F8" w:rsidRDefault="00EA100C" w:rsidP="00B074F8">
            <w:pPr>
              <w:spacing w:line="264" w:lineRule="auto"/>
              <w:ind w:hanging="5"/>
              <w:rPr>
                <w:lang w:val="en-US"/>
              </w:rPr>
            </w:pPr>
            <w:r w:rsidRPr="00B074F8">
              <w:rPr>
                <w:sz w:val="22"/>
                <w:szCs w:val="22"/>
                <w:lang w:val="en-US"/>
              </w:rPr>
              <w:t>0</w:t>
            </w:r>
          </w:p>
        </w:tc>
      </w:tr>
    </w:tbl>
    <w:p w14:paraId="50C717FE" w14:textId="77777777" w:rsidR="00EA100C" w:rsidRPr="00B074F8" w:rsidRDefault="00EA100C" w:rsidP="00B074F8">
      <w:pPr>
        <w:tabs>
          <w:tab w:val="left" w:pos="4894"/>
        </w:tabs>
        <w:spacing w:line="264" w:lineRule="auto"/>
        <w:ind w:firstLine="340"/>
        <w:rPr>
          <w:b/>
          <w:bCs/>
          <w:sz w:val="22"/>
          <w:szCs w:val="22"/>
          <w:lang w:val="en-US"/>
        </w:rPr>
      </w:pPr>
    </w:p>
    <w:p w14:paraId="00F058D3" w14:textId="77777777" w:rsidR="00EA100C" w:rsidRPr="00B074F8" w:rsidRDefault="00EA100C" w:rsidP="00B074F8">
      <w:pPr>
        <w:spacing w:line="264" w:lineRule="auto"/>
        <w:ind w:firstLine="340"/>
        <w:rPr>
          <w:sz w:val="20"/>
          <w:szCs w:val="20"/>
        </w:rPr>
      </w:pPr>
    </w:p>
    <w:p w14:paraId="1F8C3932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617B02E3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472AADFF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4B61E49B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058BE767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63390CC5" w14:textId="77777777" w:rsidR="00EA100C" w:rsidRDefault="00EA100C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14:paraId="1EABBDCE" w14:textId="77777777" w:rsidR="00EA100C" w:rsidRPr="00687DE7" w:rsidRDefault="00EA100C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687DE7">
        <w:rPr>
          <w:rStyle w:val="FontStyle141"/>
          <w:sz w:val="24"/>
          <w:szCs w:val="24"/>
        </w:rPr>
        <w:lastRenderedPageBreak/>
        <w:t>12.3. Краткий терминологический словарь</w:t>
      </w:r>
    </w:p>
    <w:p w14:paraId="3D9D5251" w14:textId="77777777" w:rsidR="00EA100C" w:rsidRPr="00687DE7" w:rsidRDefault="00EA100C" w:rsidP="00B330A7">
      <w:pPr>
        <w:pStyle w:val="Style2"/>
        <w:widowControl/>
        <w:spacing w:line="240" w:lineRule="auto"/>
        <w:jc w:val="left"/>
      </w:pPr>
    </w:p>
    <w:tbl>
      <w:tblPr>
        <w:tblW w:w="94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"/>
        <w:gridCol w:w="2647"/>
        <w:gridCol w:w="5848"/>
      </w:tblGrid>
      <w:tr w:rsidR="00EA100C" w:rsidRPr="00687DE7" w14:paraId="527CDA7E" w14:textId="77777777">
        <w:trPr>
          <w:trHeight w:val="705"/>
        </w:trPr>
        <w:tc>
          <w:tcPr>
            <w:tcW w:w="1003" w:type="dxa"/>
            <w:vAlign w:val="center"/>
          </w:tcPr>
          <w:p w14:paraId="576BB60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№№</w:t>
            </w:r>
          </w:p>
          <w:p w14:paraId="5A332B1E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2647" w:type="dxa"/>
            <w:vAlign w:val="center"/>
          </w:tcPr>
          <w:p w14:paraId="780A1269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Термин</w:t>
            </w:r>
          </w:p>
        </w:tc>
        <w:tc>
          <w:tcPr>
            <w:tcW w:w="5848" w:type="dxa"/>
            <w:vAlign w:val="center"/>
          </w:tcPr>
          <w:p w14:paraId="3571314B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Значение термина</w:t>
            </w:r>
          </w:p>
        </w:tc>
      </w:tr>
      <w:tr w:rsidR="00EA100C" w:rsidRPr="00687DE7" w14:paraId="457CEE24" w14:textId="77777777">
        <w:trPr>
          <w:trHeight w:val="705"/>
        </w:trPr>
        <w:tc>
          <w:tcPr>
            <w:tcW w:w="9498" w:type="dxa"/>
            <w:gridSpan w:val="3"/>
            <w:vAlign w:val="center"/>
          </w:tcPr>
          <w:p w14:paraId="1AD7023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b/>
                <w:bCs/>
                <w:color w:val="000000"/>
                <w:shd w:val="clear" w:color="auto" w:fill="FFFFFF"/>
                <w:lang w:eastAsia="en-US"/>
              </w:rPr>
              <w:t>Электротехника</w:t>
            </w:r>
          </w:p>
        </w:tc>
      </w:tr>
      <w:tr w:rsidR="00EA100C" w:rsidRPr="00687DE7" w14:paraId="30651AA0" w14:textId="77777777">
        <w:trPr>
          <w:trHeight w:val="630"/>
        </w:trPr>
        <w:tc>
          <w:tcPr>
            <w:tcW w:w="1003" w:type="dxa"/>
            <w:vAlign w:val="center"/>
          </w:tcPr>
          <w:p w14:paraId="64C8C613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0563AF6E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Аккумулятор</w:t>
            </w:r>
          </w:p>
        </w:tc>
        <w:tc>
          <w:tcPr>
            <w:tcW w:w="5848" w:type="dxa"/>
          </w:tcPr>
          <w:p w14:paraId="5C4DD159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Гальванический элемент, предназначенный для многократного разряда за счет восстановления емкости путем заряда электрическим током</w:t>
            </w:r>
          </w:p>
        </w:tc>
      </w:tr>
      <w:tr w:rsidR="00EA100C" w:rsidRPr="00687DE7" w14:paraId="4BC13939" w14:textId="77777777">
        <w:trPr>
          <w:trHeight w:val="735"/>
        </w:trPr>
        <w:tc>
          <w:tcPr>
            <w:tcW w:w="1003" w:type="dxa"/>
            <w:vAlign w:val="center"/>
          </w:tcPr>
          <w:p w14:paraId="31BB370E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63BE023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Активная цепь</w:t>
            </w:r>
          </w:p>
        </w:tc>
        <w:tc>
          <w:tcPr>
            <w:tcW w:w="5848" w:type="dxa"/>
          </w:tcPr>
          <w:p w14:paraId="72128690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Электрическая цепь, содержащая источники электрической энергии</w:t>
            </w:r>
          </w:p>
        </w:tc>
      </w:tr>
      <w:tr w:rsidR="00EA100C" w:rsidRPr="00687DE7" w14:paraId="7AC2B6E8" w14:textId="77777777">
        <w:trPr>
          <w:trHeight w:val="615"/>
        </w:trPr>
        <w:tc>
          <w:tcPr>
            <w:tcW w:w="1003" w:type="dxa"/>
            <w:vAlign w:val="center"/>
          </w:tcPr>
          <w:p w14:paraId="4EBD23BC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4910CFF1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Асинхронный двигатель</w:t>
            </w:r>
          </w:p>
        </w:tc>
        <w:tc>
          <w:tcPr>
            <w:tcW w:w="5848" w:type="dxa"/>
          </w:tcPr>
          <w:p w14:paraId="250638EE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Машина переменного тока, работающая в режиме двигателя, у которой отношение скорости вращения и частоты сети, к которой машина подключена, не является постоянной величиной</w:t>
            </w:r>
          </w:p>
        </w:tc>
      </w:tr>
      <w:tr w:rsidR="00EA100C" w:rsidRPr="00687DE7" w14:paraId="2AEFC153" w14:textId="77777777">
        <w:trPr>
          <w:trHeight w:val="495"/>
        </w:trPr>
        <w:tc>
          <w:tcPr>
            <w:tcW w:w="1003" w:type="dxa"/>
            <w:vAlign w:val="center"/>
          </w:tcPr>
          <w:p w14:paraId="1AEFE82E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00AAF6F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Ветвь электрической цепи</w:t>
            </w:r>
          </w:p>
        </w:tc>
        <w:tc>
          <w:tcPr>
            <w:tcW w:w="5848" w:type="dxa"/>
          </w:tcPr>
          <w:p w14:paraId="39D13BCC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Участок электрической цепи, вдоль которого протекает один и тот же ток</w:t>
            </w:r>
          </w:p>
        </w:tc>
      </w:tr>
      <w:tr w:rsidR="00EA100C" w:rsidRPr="00687DE7" w14:paraId="6CDA0AE9" w14:textId="77777777">
        <w:trPr>
          <w:trHeight w:val="495"/>
        </w:trPr>
        <w:tc>
          <w:tcPr>
            <w:tcW w:w="1003" w:type="dxa"/>
            <w:vAlign w:val="center"/>
          </w:tcPr>
          <w:p w14:paraId="4AD865A4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6AC03245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Вторичная обмотка трансформатора</w:t>
            </w:r>
          </w:p>
        </w:tc>
        <w:tc>
          <w:tcPr>
            <w:tcW w:w="5848" w:type="dxa"/>
          </w:tcPr>
          <w:p w14:paraId="6A557E45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Обмотка трансформатора, от которой отводится энергия преобразованного переменного тока</w:t>
            </w:r>
          </w:p>
        </w:tc>
      </w:tr>
      <w:tr w:rsidR="00EA100C" w:rsidRPr="00687DE7" w14:paraId="19A54385" w14:textId="77777777">
        <w:trPr>
          <w:trHeight w:val="495"/>
        </w:trPr>
        <w:tc>
          <w:tcPr>
            <w:tcW w:w="1003" w:type="dxa"/>
            <w:vAlign w:val="center"/>
          </w:tcPr>
          <w:p w14:paraId="03E1716D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AC921E9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Выпрямитель</w:t>
            </w:r>
          </w:p>
        </w:tc>
        <w:tc>
          <w:tcPr>
            <w:tcW w:w="5848" w:type="dxa"/>
          </w:tcPr>
          <w:p w14:paraId="1126D425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Преобразователь электрической энергии, который преобразует систему переменных токов в ток одного направления</w:t>
            </w:r>
          </w:p>
        </w:tc>
      </w:tr>
      <w:tr w:rsidR="00EA100C" w:rsidRPr="00687DE7" w14:paraId="1E161874" w14:textId="77777777">
        <w:trPr>
          <w:trHeight w:val="495"/>
        </w:trPr>
        <w:tc>
          <w:tcPr>
            <w:tcW w:w="1003" w:type="dxa"/>
            <w:vAlign w:val="center"/>
          </w:tcPr>
          <w:p w14:paraId="741C0201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185E582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Генератор</w:t>
            </w:r>
          </w:p>
        </w:tc>
        <w:tc>
          <w:tcPr>
            <w:tcW w:w="5848" w:type="dxa"/>
          </w:tcPr>
          <w:p w14:paraId="38C2A3E3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Машина, преобразующая механическую энергию в электрическую</w:t>
            </w:r>
          </w:p>
        </w:tc>
      </w:tr>
      <w:tr w:rsidR="00EA100C" w:rsidRPr="00687DE7" w14:paraId="4A116AE0" w14:textId="77777777">
        <w:trPr>
          <w:trHeight w:val="495"/>
        </w:trPr>
        <w:tc>
          <w:tcPr>
            <w:tcW w:w="1003" w:type="dxa"/>
            <w:vAlign w:val="center"/>
          </w:tcPr>
          <w:p w14:paraId="50B4DD93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45A53C86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Двигатель переменного тока</w:t>
            </w:r>
          </w:p>
        </w:tc>
        <w:tc>
          <w:tcPr>
            <w:tcW w:w="5848" w:type="dxa"/>
          </w:tcPr>
          <w:p w14:paraId="6F0FBEA3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Двигатель, работающий от сети переменного тока</w:t>
            </w:r>
          </w:p>
        </w:tc>
      </w:tr>
      <w:tr w:rsidR="00EA100C" w:rsidRPr="00687DE7" w14:paraId="588FFE44" w14:textId="77777777">
        <w:trPr>
          <w:trHeight w:val="495"/>
        </w:trPr>
        <w:tc>
          <w:tcPr>
            <w:tcW w:w="1003" w:type="dxa"/>
            <w:vAlign w:val="center"/>
          </w:tcPr>
          <w:p w14:paraId="193DF05D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83AE33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Двигатель постоянного тока</w:t>
            </w:r>
          </w:p>
        </w:tc>
        <w:tc>
          <w:tcPr>
            <w:tcW w:w="5848" w:type="dxa"/>
          </w:tcPr>
          <w:p w14:paraId="062BC77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Двигатель, работающий от сети постоянного тока</w:t>
            </w:r>
          </w:p>
        </w:tc>
      </w:tr>
      <w:tr w:rsidR="00EA100C" w:rsidRPr="00687DE7" w14:paraId="49EBD20E" w14:textId="77777777">
        <w:trPr>
          <w:trHeight w:val="495"/>
        </w:trPr>
        <w:tc>
          <w:tcPr>
            <w:tcW w:w="1003" w:type="dxa"/>
            <w:vAlign w:val="center"/>
          </w:tcPr>
          <w:p w14:paraId="271A4EF8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375458E2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Ёмкость между двумя телами</w:t>
            </w:r>
          </w:p>
        </w:tc>
        <w:tc>
          <w:tcPr>
            <w:tcW w:w="5848" w:type="dxa"/>
          </w:tcPr>
          <w:p w14:paraId="39E2B94F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Отношение абсолютного значения заряда на одном из тел к абсолютному значению разности потенциалов между двумя телами.</w:t>
            </w:r>
          </w:p>
        </w:tc>
      </w:tr>
      <w:tr w:rsidR="00EA100C" w:rsidRPr="00687DE7" w14:paraId="0E2D5E5F" w14:textId="77777777">
        <w:trPr>
          <w:trHeight w:val="495"/>
        </w:trPr>
        <w:tc>
          <w:tcPr>
            <w:tcW w:w="1003" w:type="dxa"/>
            <w:vAlign w:val="center"/>
          </w:tcPr>
          <w:p w14:paraId="76E6526D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CF51CA6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Заземление</w:t>
            </w:r>
          </w:p>
        </w:tc>
        <w:tc>
          <w:tcPr>
            <w:tcW w:w="5848" w:type="dxa"/>
          </w:tcPr>
          <w:p w14:paraId="625912A6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Преднамеренное электрическое соединение какой-либо части электроустановки с заземляющим устройством.</w:t>
            </w:r>
          </w:p>
        </w:tc>
      </w:tr>
      <w:tr w:rsidR="00EA100C" w:rsidRPr="00687DE7" w14:paraId="08BD26ED" w14:textId="77777777">
        <w:trPr>
          <w:trHeight w:val="495"/>
        </w:trPr>
        <w:tc>
          <w:tcPr>
            <w:tcW w:w="1003" w:type="dxa"/>
            <w:vAlign w:val="center"/>
          </w:tcPr>
          <w:p w14:paraId="7D8A23D9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378E24A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Индуктивная катушка</w:t>
            </w:r>
          </w:p>
        </w:tc>
        <w:tc>
          <w:tcPr>
            <w:tcW w:w="5848" w:type="dxa"/>
          </w:tcPr>
          <w:p w14:paraId="63211F5D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Устройство, основным свойством которого является индуктивность.</w:t>
            </w:r>
          </w:p>
        </w:tc>
      </w:tr>
      <w:tr w:rsidR="00EA100C" w:rsidRPr="00687DE7" w14:paraId="4D4747D8" w14:textId="77777777">
        <w:trPr>
          <w:trHeight w:val="495"/>
        </w:trPr>
        <w:tc>
          <w:tcPr>
            <w:tcW w:w="1003" w:type="dxa"/>
            <w:vAlign w:val="center"/>
          </w:tcPr>
          <w:p w14:paraId="5B8B1A67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0280C620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Индуктивность электрической цепи</w:t>
            </w:r>
          </w:p>
        </w:tc>
        <w:tc>
          <w:tcPr>
            <w:tcW w:w="5848" w:type="dxa"/>
          </w:tcPr>
          <w:p w14:paraId="213D71E6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Коэффициент пропорциональности между потокосцеплением и  током в цепи.</w:t>
            </w:r>
          </w:p>
        </w:tc>
      </w:tr>
      <w:tr w:rsidR="00EA100C" w:rsidRPr="00687DE7" w14:paraId="7211DFB1" w14:textId="77777777">
        <w:trPr>
          <w:trHeight w:val="495"/>
        </w:trPr>
        <w:tc>
          <w:tcPr>
            <w:tcW w:w="1003" w:type="dxa"/>
            <w:vAlign w:val="center"/>
          </w:tcPr>
          <w:p w14:paraId="429BF84B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4913261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Источник тока</w:t>
            </w:r>
          </w:p>
        </w:tc>
        <w:tc>
          <w:tcPr>
            <w:tcW w:w="5848" w:type="dxa"/>
          </w:tcPr>
          <w:p w14:paraId="0146AAFA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Источник электромагнитной энергии, характер</w:t>
            </w:r>
          </w:p>
          <w:p w14:paraId="0F19F67D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proofErr w:type="spellStart"/>
            <w:r w:rsidRPr="00687DE7">
              <w:rPr>
                <w:color w:val="000000"/>
                <w:shd w:val="clear" w:color="auto" w:fill="FFFFFF"/>
                <w:lang w:eastAsia="en-US"/>
              </w:rPr>
              <w:t>изующийся</w:t>
            </w:r>
            <w:proofErr w:type="spellEnd"/>
            <w:r w:rsidRPr="00687DE7">
              <w:rPr>
                <w:color w:val="000000"/>
                <w:shd w:val="clear" w:color="auto" w:fill="FFFFFF"/>
                <w:lang w:eastAsia="en-US"/>
              </w:rPr>
              <w:t xml:space="preserve"> током в нем и внутренней </w:t>
            </w:r>
            <w:r w:rsidRPr="00687DE7">
              <w:rPr>
                <w:color w:val="000000"/>
                <w:shd w:val="clear" w:color="auto" w:fill="FFFFFF"/>
                <w:lang w:eastAsia="en-US"/>
              </w:rPr>
              <w:lastRenderedPageBreak/>
              <w:t>проводимостью.</w:t>
            </w:r>
          </w:p>
        </w:tc>
      </w:tr>
      <w:tr w:rsidR="00EA100C" w:rsidRPr="00687DE7" w14:paraId="1F8AC89A" w14:textId="77777777">
        <w:trPr>
          <w:trHeight w:val="495"/>
        </w:trPr>
        <w:tc>
          <w:tcPr>
            <w:tcW w:w="1003" w:type="dxa"/>
            <w:vAlign w:val="center"/>
          </w:tcPr>
          <w:p w14:paraId="32BF7D2E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73210EB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Источник электрической энергии</w:t>
            </w:r>
          </w:p>
        </w:tc>
        <w:tc>
          <w:tcPr>
            <w:tcW w:w="5848" w:type="dxa"/>
          </w:tcPr>
          <w:p w14:paraId="56C004F3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Электротехническое изделие (устройство), преобразующее различные виды энергии в электрическую энергию.</w:t>
            </w:r>
          </w:p>
        </w:tc>
      </w:tr>
      <w:tr w:rsidR="00EA100C" w:rsidRPr="00687DE7" w14:paraId="45A1C65E" w14:textId="77777777">
        <w:trPr>
          <w:trHeight w:val="495"/>
        </w:trPr>
        <w:tc>
          <w:tcPr>
            <w:tcW w:w="1003" w:type="dxa"/>
            <w:vAlign w:val="center"/>
          </w:tcPr>
          <w:p w14:paraId="2A3E8C1F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3C924260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Короткое замыкание</w:t>
            </w:r>
          </w:p>
        </w:tc>
        <w:tc>
          <w:tcPr>
            <w:tcW w:w="5848" w:type="dxa"/>
          </w:tcPr>
          <w:p w14:paraId="520930CB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Случайное или преднамеренное, не предусмотренное нормальным режимом работы, электрическое соединение различных точек электроустановки между собой или с землей.</w:t>
            </w:r>
          </w:p>
        </w:tc>
      </w:tr>
      <w:tr w:rsidR="00EA100C" w:rsidRPr="00687DE7" w14:paraId="63E55AD0" w14:textId="77777777">
        <w:trPr>
          <w:trHeight w:val="495"/>
        </w:trPr>
        <w:tc>
          <w:tcPr>
            <w:tcW w:w="1003" w:type="dxa"/>
            <w:vAlign w:val="center"/>
          </w:tcPr>
          <w:p w14:paraId="6A43F031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4B62852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Коэффициент мощности</w:t>
            </w:r>
          </w:p>
        </w:tc>
        <w:tc>
          <w:tcPr>
            <w:tcW w:w="5848" w:type="dxa"/>
          </w:tcPr>
          <w:p w14:paraId="1D9B24F4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Отношение активной мощности к полной</w:t>
            </w:r>
          </w:p>
        </w:tc>
      </w:tr>
      <w:tr w:rsidR="00EA100C" w:rsidRPr="00687DE7" w14:paraId="46667A6B" w14:textId="77777777">
        <w:trPr>
          <w:trHeight w:val="495"/>
        </w:trPr>
        <w:tc>
          <w:tcPr>
            <w:tcW w:w="1003" w:type="dxa"/>
            <w:vAlign w:val="center"/>
          </w:tcPr>
          <w:p w14:paraId="70D9C3E9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6D3DC67D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Коэффициент трансформации</w:t>
            </w:r>
          </w:p>
        </w:tc>
        <w:tc>
          <w:tcPr>
            <w:tcW w:w="5848" w:type="dxa"/>
          </w:tcPr>
          <w:p w14:paraId="75F4AB8F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 xml:space="preserve">Отношение напряжения на зажимах двух обмоток в режиме холостого кода </w:t>
            </w:r>
          </w:p>
        </w:tc>
      </w:tr>
      <w:tr w:rsidR="00EA100C" w:rsidRPr="00687DE7" w14:paraId="47723A7E" w14:textId="77777777">
        <w:trPr>
          <w:trHeight w:val="495"/>
        </w:trPr>
        <w:tc>
          <w:tcPr>
            <w:tcW w:w="1003" w:type="dxa"/>
            <w:vAlign w:val="center"/>
          </w:tcPr>
          <w:p w14:paraId="6473433F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34E7A2B3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Линейная электрическая цепь</w:t>
            </w:r>
          </w:p>
        </w:tc>
        <w:tc>
          <w:tcPr>
            <w:tcW w:w="5848" w:type="dxa"/>
          </w:tcPr>
          <w:p w14:paraId="35598C90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Электрическая цепь, электрические сопротивления, индуктивности и электрические емкости участков которой не зависят от значений и направлений токов и напряжений в цепи</w:t>
            </w:r>
          </w:p>
        </w:tc>
      </w:tr>
      <w:tr w:rsidR="00EA100C" w:rsidRPr="00687DE7" w14:paraId="22A49FAB" w14:textId="77777777">
        <w:trPr>
          <w:trHeight w:val="495"/>
        </w:trPr>
        <w:tc>
          <w:tcPr>
            <w:tcW w:w="1003" w:type="dxa"/>
            <w:vAlign w:val="center"/>
          </w:tcPr>
          <w:p w14:paraId="043AC6DF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5DEC1D5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Нагрузка</w:t>
            </w:r>
          </w:p>
        </w:tc>
        <w:tc>
          <w:tcPr>
            <w:tcW w:w="5848" w:type="dxa"/>
          </w:tcPr>
          <w:p w14:paraId="462EABFC" w14:textId="77777777" w:rsidR="00EA100C" w:rsidRPr="00687DE7" w:rsidRDefault="00EA100C" w:rsidP="00A9417A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rPr>
                <w:color w:val="000000"/>
              </w:rPr>
            </w:pPr>
            <w:r w:rsidRPr="00687DE7">
              <w:rPr>
                <w:color w:val="000000"/>
              </w:rPr>
              <w:t>1) Устройство, потребляющее мощность</w:t>
            </w:r>
          </w:p>
          <w:p w14:paraId="0788B56C" w14:textId="77777777" w:rsidR="00EA100C" w:rsidRPr="00687DE7" w:rsidRDefault="00EA100C" w:rsidP="00A9417A">
            <w:pPr>
              <w:widowControl/>
              <w:shd w:val="clear" w:color="auto" w:fill="FFFFFF"/>
              <w:autoSpaceDE/>
              <w:autoSpaceDN/>
              <w:adjustRightInd/>
              <w:spacing w:beforeAutospacing="1" w:afterAutospacing="1"/>
              <w:rPr>
                <w:color w:val="000000"/>
                <w:shd w:val="clear" w:color="auto" w:fill="FFFFFF"/>
              </w:rPr>
            </w:pPr>
            <w:r w:rsidRPr="00687DE7">
              <w:rPr>
                <w:color w:val="000000"/>
              </w:rPr>
              <w:t>2) Мощность, потребляемая устройством</w:t>
            </w:r>
          </w:p>
        </w:tc>
      </w:tr>
      <w:tr w:rsidR="00EA100C" w:rsidRPr="00687DE7" w14:paraId="226EC25C" w14:textId="77777777">
        <w:trPr>
          <w:trHeight w:val="495"/>
        </w:trPr>
        <w:tc>
          <w:tcPr>
            <w:tcW w:w="1003" w:type="dxa"/>
            <w:vAlign w:val="center"/>
          </w:tcPr>
          <w:p w14:paraId="208E15C6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05E61EAE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Напряжение на участке электрической цепи</w:t>
            </w:r>
          </w:p>
        </w:tc>
        <w:tc>
          <w:tcPr>
            <w:tcW w:w="5848" w:type="dxa"/>
          </w:tcPr>
          <w:p w14:paraId="6833B334" w14:textId="77777777" w:rsidR="00EA100C" w:rsidRPr="00687DE7" w:rsidRDefault="00EA100C" w:rsidP="00A9417A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rPr>
                <w:color w:val="000000"/>
              </w:rPr>
            </w:pPr>
            <w:r w:rsidRPr="00687DE7">
              <w:rPr>
                <w:color w:val="000000"/>
              </w:rPr>
              <w:t>Разность потенциалов между крайними точками этого участка.</w:t>
            </w:r>
          </w:p>
        </w:tc>
      </w:tr>
      <w:tr w:rsidR="00EA100C" w:rsidRPr="00687DE7" w14:paraId="7264D0F3" w14:textId="77777777">
        <w:trPr>
          <w:trHeight w:val="495"/>
        </w:trPr>
        <w:tc>
          <w:tcPr>
            <w:tcW w:w="1003" w:type="dxa"/>
            <w:vAlign w:val="center"/>
          </w:tcPr>
          <w:p w14:paraId="0E230F8D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2185CAD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Нейтраль</w:t>
            </w:r>
          </w:p>
        </w:tc>
        <w:tc>
          <w:tcPr>
            <w:tcW w:w="5848" w:type="dxa"/>
          </w:tcPr>
          <w:p w14:paraId="2BA84B7D" w14:textId="77777777" w:rsidR="00EA100C" w:rsidRPr="00687DE7" w:rsidRDefault="00EA100C" w:rsidP="00A9417A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rPr>
                <w:color w:val="000000"/>
              </w:rPr>
            </w:pPr>
            <w:r w:rsidRPr="00687DE7">
              <w:rPr>
                <w:color w:val="000000"/>
                <w:shd w:val="clear" w:color="auto" w:fill="FFFFFF"/>
              </w:rPr>
              <w:t>Общая точка соединенных в звезду фазных обмоток (элементов) электрооборудования</w:t>
            </w:r>
          </w:p>
        </w:tc>
      </w:tr>
      <w:tr w:rsidR="00EA100C" w:rsidRPr="00687DE7" w14:paraId="76F3267E" w14:textId="77777777">
        <w:trPr>
          <w:trHeight w:val="495"/>
        </w:trPr>
        <w:tc>
          <w:tcPr>
            <w:tcW w:w="1003" w:type="dxa"/>
            <w:vAlign w:val="center"/>
          </w:tcPr>
          <w:p w14:paraId="20B0F29D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3F584016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Нелинейная электрическая цепь</w:t>
            </w:r>
          </w:p>
        </w:tc>
        <w:tc>
          <w:tcPr>
            <w:tcW w:w="5848" w:type="dxa"/>
          </w:tcPr>
          <w:p w14:paraId="379F57AC" w14:textId="77777777" w:rsidR="00EA100C" w:rsidRPr="00687DE7" w:rsidRDefault="00EA100C" w:rsidP="00A9417A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rPr>
                <w:color w:val="000000"/>
              </w:rPr>
            </w:pPr>
            <w:r w:rsidRPr="00687DE7">
              <w:rPr>
                <w:color w:val="000000"/>
              </w:rPr>
              <w:t>Цепь, содержащая нелинейные элементы, вольтамперная характеристика которых не является прямой линией.</w:t>
            </w:r>
          </w:p>
        </w:tc>
      </w:tr>
      <w:tr w:rsidR="00EA100C" w:rsidRPr="00687DE7" w14:paraId="42FC4207" w14:textId="77777777">
        <w:trPr>
          <w:trHeight w:val="495"/>
        </w:trPr>
        <w:tc>
          <w:tcPr>
            <w:tcW w:w="1003" w:type="dxa"/>
            <w:vAlign w:val="center"/>
          </w:tcPr>
          <w:p w14:paraId="691894C6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6F106A6F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Номинальное напряжение</w:t>
            </w:r>
          </w:p>
        </w:tc>
        <w:tc>
          <w:tcPr>
            <w:tcW w:w="5848" w:type="dxa"/>
          </w:tcPr>
          <w:p w14:paraId="63D023DA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Напряжение, на которое рассчитана электроустановка (или ее часть)</w:t>
            </w:r>
          </w:p>
        </w:tc>
      </w:tr>
      <w:tr w:rsidR="00EA100C" w:rsidRPr="00687DE7" w14:paraId="54090DDA" w14:textId="77777777">
        <w:trPr>
          <w:trHeight w:val="495"/>
        </w:trPr>
        <w:tc>
          <w:tcPr>
            <w:tcW w:w="1003" w:type="dxa"/>
            <w:vAlign w:val="center"/>
          </w:tcPr>
          <w:p w14:paraId="627DEC98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13EA6C32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Переменный электрический ток</w:t>
            </w:r>
          </w:p>
        </w:tc>
        <w:tc>
          <w:tcPr>
            <w:tcW w:w="5848" w:type="dxa"/>
          </w:tcPr>
          <w:p w14:paraId="23458000" w14:textId="77777777" w:rsidR="00EA100C" w:rsidRPr="00687DE7" w:rsidRDefault="00EA100C" w:rsidP="00A9417A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rPr>
                <w:color w:val="000000"/>
              </w:rPr>
            </w:pPr>
            <w:r w:rsidRPr="00687DE7">
              <w:rPr>
                <w:color w:val="000000"/>
              </w:rPr>
              <w:t>Электрический ток, изменяющийся с течением времени.</w:t>
            </w:r>
          </w:p>
          <w:p w14:paraId="3C4C3E91" w14:textId="77777777" w:rsidR="00EA100C" w:rsidRPr="00687DE7" w:rsidRDefault="00EA100C" w:rsidP="00A9417A">
            <w:pPr>
              <w:widowControl/>
              <w:shd w:val="clear" w:color="auto" w:fill="FFFFFF"/>
              <w:autoSpaceDE/>
              <w:autoSpaceDN/>
              <w:adjustRightInd/>
              <w:spacing w:beforeAutospacing="1" w:afterAutospacing="1"/>
              <w:rPr>
                <w:color w:val="000000"/>
                <w:shd w:val="clear" w:color="auto" w:fill="FFFFFF"/>
              </w:rPr>
            </w:pPr>
            <w:r w:rsidRPr="00687DE7">
              <w:rPr>
                <w:i/>
                <w:iCs/>
                <w:color w:val="000000"/>
              </w:rPr>
              <w:t>Примечание</w:t>
            </w:r>
            <w:proofErr w:type="gramStart"/>
            <w:r w:rsidRPr="00687DE7">
              <w:rPr>
                <w:color w:val="000000"/>
              </w:rPr>
              <w:t> .</w:t>
            </w:r>
            <w:proofErr w:type="gramEnd"/>
            <w:r w:rsidRPr="00687DE7">
              <w:rPr>
                <w:color w:val="000000"/>
              </w:rPr>
              <w:t xml:space="preserve"> Аналогично определяются переменные ЭДС, напряжение, магнитодвижущая сила, магнитный поток и </w:t>
            </w:r>
            <w:proofErr w:type="spellStart"/>
            <w:r w:rsidRPr="00687DE7">
              <w:rPr>
                <w:color w:val="000000"/>
              </w:rPr>
              <w:t>т.д</w:t>
            </w:r>
            <w:proofErr w:type="spellEnd"/>
            <w:r w:rsidRPr="00687DE7">
              <w:rPr>
                <w:color w:val="000000"/>
              </w:rPr>
              <w:br/>
            </w:r>
          </w:p>
        </w:tc>
      </w:tr>
      <w:tr w:rsidR="00EA100C" w:rsidRPr="00687DE7" w14:paraId="77BFE31A" w14:textId="77777777">
        <w:trPr>
          <w:trHeight w:val="495"/>
        </w:trPr>
        <w:tc>
          <w:tcPr>
            <w:tcW w:w="1003" w:type="dxa"/>
            <w:vAlign w:val="center"/>
          </w:tcPr>
          <w:p w14:paraId="7A65417A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198DEAFF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Полупроводник</w:t>
            </w:r>
          </w:p>
        </w:tc>
        <w:tc>
          <w:tcPr>
            <w:tcW w:w="5848" w:type="dxa"/>
          </w:tcPr>
          <w:p w14:paraId="747CEDE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 xml:space="preserve">Вещество, основным свойством которого является сильная зависимость его электропроводности от воздействия внешних факторов </w:t>
            </w:r>
          </w:p>
        </w:tc>
      </w:tr>
      <w:tr w:rsidR="00EA100C" w:rsidRPr="00687DE7" w14:paraId="0993280E" w14:textId="77777777">
        <w:trPr>
          <w:trHeight w:val="495"/>
        </w:trPr>
        <w:tc>
          <w:tcPr>
            <w:tcW w:w="1003" w:type="dxa"/>
            <w:vAlign w:val="center"/>
          </w:tcPr>
          <w:p w14:paraId="1778462C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C28C4D9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Постоянный электрический ток</w:t>
            </w:r>
          </w:p>
        </w:tc>
        <w:tc>
          <w:tcPr>
            <w:tcW w:w="5848" w:type="dxa"/>
          </w:tcPr>
          <w:p w14:paraId="4314A1E2" w14:textId="77777777" w:rsidR="00EA100C" w:rsidRPr="00687DE7" w:rsidRDefault="00EA100C" w:rsidP="00A9417A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rPr>
                <w:color w:val="000000"/>
                <w:shd w:val="clear" w:color="auto" w:fill="FFFFFF"/>
              </w:rPr>
            </w:pPr>
            <w:r w:rsidRPr="00687DE7">
              <w:rPr>
                <w:color w:val="000000"/>
              </w:rPr>
              <w:t>Электрический ток, не изменяющийся во времени.</w:t>
            </w:r>
          </w:p>
        </w:tc>
      </w:tr>
      <w:tr w:rsidR="00EA100C" w:rsidRPr="00687DE7" w14:paraId="6661AADA" w14:textId="77777777">
        <w:trPr>
          <w:trHeight w:val="495"/>
        </w:trPr>
        <w:tc>
          <w:tcPr>
            <w:tcW w:w="1003" w:type="dxa"/>
            <w:vAlign w:val="center"/>
          </w:tcPr>
          <w:p w14:paraId="6D746977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25FEE5E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Приемник электрической энергии</w:t>
            </w:r>
          </w:p>
        </w:tc>
        <w:tc>
          <w:tcPr>
            <w:tcW w:w="5848" w:type="dxa"/>
          </w:tcPr>
          <w:p w14:paraId="3EC6A982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Устройство, в котором происходит преобразование электрической энергии в другой вид энергии для ее использования</w:t>
            </w:r>
            <w:r w:rsidRPr="00687DE7">
              <w:rPr>
                <w:color w:val="000000"/>
                <w:shd w:val="clear" w:color="auto" w:fill="FFFFFF"/>
                <w:lang w:eastAsia="en-US"/>
              </w:rPr>
              <w:br/>
            </w:r>
          </w:p>
        </w:tc>
      </w:tr>
      <w:tr w:rsidR="00EA100C" w:rsidRPr="00687DE7" w14:paraId="290F45AC" w14:textId="77777777">
        <w:trPr>
          <w:trHeight w:val="495"/>
        </w:trPr>
        <w:tc>
          <w:tcPr>
            <w:tcW w:w="1003" w:type="dxa"/>
            <w:vAlign w:val="center"/>
          </w:tcPr>
          <w:p w14:paraId="4BE46A1A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14C7396B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Резонанс</w:t>
            </w:r>
          </w:p>
        </w:tc>
        <w:tc>
          <w:tcPr>
            <w:tcW w:w="5848" w:type="dxa"/>
          </w:tcPr>
          <w:p w14:paraId="39F28CC5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Режим работы пассивной электрической цепи, содержащей индуктивности и ёмкости, при котором реактивное сопротивление и реактивная проводимость цепи равны нулю.</w:t>
            </w:r>
          </w:p>
        </w:tc>
      </w:tr>
      <w:tr w:rsidR="00EA100C" w:rsidRPr="00687DE7" w14:paraId="33BDE828" w14:textId="77777777">
        <w:trPr>
          <w:trHeight w:val="495"/>
        </w:trPr>
        <w:tc>
          <w:tcPr>
            <w:tcW w:w="1003" w:type="dxa"/>
            <w:vAlign w:val="center"/>
          </w:tcPr>
          <w:p w14:paraId="49F0A4BC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2FECA48D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Трансформатор</w:t>
            </w:r>
          </w:p>
        </w:tc>
        <w:tc>
          <w:tcPr>
            <w:tcW w:w="5848" w:type="dxa"/>
          </w:tcPr>
          <w:p w14:paraId="2471906A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Статический электромагнитный аппарат, предназначенный для преобразования тока и напряжения одной величины в ток и напряжение другой величины, но той же частоты.</w:t>
            </w:r>
          </w:p>
        </w:tc>
      </w:tr>
      <w:tr w:rsidR="00EA100C" w:rsidRPr="00687DE7" w14:paraId="639DDB22" w14:textId="77777777">
        <w:trPr>
          <w:trHeight w:val="495"/>
        </w:trPr>
        <w:tc>
          <w:tcPr>
            <w:tcW w:w="1003" w:type="dxa"/>
            <w:vAlign w:val="center"/>
          </w:tcPr>
          <w:p w14:paraId="17802279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29B72A90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Трёхфазная электрическая цепь</w:t>
            </w:r>
          </w:p>
        </w:tc>
        <w:tc>
          <w:tcPr>
            <w:tcW w:w="5848" w:type="dxa"/>
          </w:tcPr>
          <w:p w14:paraId="72E8AF66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 xml:space="preserve">Совокупность трех однофазных цепей, в которых действует </w:t>
            </w:r>
            <w:proofErr w:type="spellStart"/>
            <w:r w:rsidRPr="00687DE7">
              <w:rPr>
                <w:color w:val="000000"/>
                <w:shd w:val="clear" w:color="auto" w:fill="FFFFFF"/>
                <w:lang w:eastAsia="en-US"/>
              </w:rPr>
              <w:t>э.д.с</w:t>
            </w:r>
            <w:proofErr w:type="spellEnd"/>
            <w:r w:rsidRPr="00687DE7">
              <w:rPr>
                <w:color w:val="000000"/>
                <w:shd w:val="clear" w:color="auto" w:fill="FFFFFF"/>
                <w:lang w:eastAsia="en-US"/>
              </w:rPr>
              <w:t>. одной и той же частоты, сдвинутые относительно друг друга на одну треть периода.</w:t>
            </w:r>
          </w:p>
        </w:tc>
      </w:tr>
      <w:tr w:rsidR="00EA100C" w:rsidRPr="00687DE7" w14:paraId="6DA7100B" w14:textId="77777777">
        <w:trPr>
          <w:trHeight w:val="495"/>
        </w:trPr>
        <w:tc>
          <w:tcPr>
            <w:tcW w:w="1003" w:type="dxa"/>
            <w:vAlign w:val="center"/>
          </w:tcPr>
          <w:p w14:paraId="39EC8397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41810256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Узел электрической цепи</w:t>
            </w:r>
          </w:p>
        </w:tc>
        <w:tc>
          <w:tcPr>
            <w:tcW w:w="5848" w:type="dxa"/>
          </w:tcPr>
          <w:p w14:paraId="0D4365DA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Точка, в которой сходятся не менее трёх ветвей.</w:t>
            </w:r>
          </w:p>
        </w:tc>
      </w:tr>
      <w:tr w:rsidR="00EA100C" w:rsidRPr="00687DE7" w14:paraId="57F0ED01" w14:textId="77777777">
        <w:trPr>
          <w:trHeight w:val="495"/>
        </w:trPr>
        <w:tc>
          <w:tcPr>
            <w:tcW w:w="1003" w:type="dxa"/>
            <w:vAlign w:val="center"/>
          </w:tcPr>
          <w:p w14:paraId="3D1F6A83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945E872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Четырехполюсник</w:t>
            </w:r>
          </w:p>
        </w:tc>
        <w:tc>
          <w:tcPr>
            <w:tcW w:w="5848" w:type="dxa"/>
          </w:tcPr>
          <w:p w14:paraId="09F35AD9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Часть электрической цепи, рассматриваемая по отношению к любым двум парам её выводов.</w:t>
            </w:r>
          </w:p>
        </w:tc>
      </w:tr>
      <w:tr w:rsidR="00EA100C" w:rsidRPr="00687DE7" w14:paraId="2247AB7B" w14:textId="77777777">
        <w:trPr>
          <w:trHeight w:val="495"/>
        </w:trPr>
        <w:tc>
          <w:tcPr>
            <w:tcW w:w="1003" w:type="dxa"/>
            <w:vAlign w:val="center"/>
          </w:tcPr>
          <w:p w14:paraId="50C125B7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1CD0BBF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Электрическая цепь</w:t>
            </w:r>
          </w:p>
        </w:tc>
        <w:tc>
          <w:tcPr>
            <w:tcW w:w="5848" w:type="dxa"/>
          </w:tcPr>
          <w:p w14:paraId="0EC7CE72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Совокупность соединенных друг с другом источников электрической энергии и нагрузок, по которым может протекать электрический ток.</w:t>
            </w:r>
          </w:p>
        </w:tc>
      </w:tr>
      <w:tr w:rsidR="00EA100C" w:rsidRPr="00687DE7" w14:paraId="75C818D4" w14:textId="77777777">
        <w:trPr>
          <w:trHeight w:val="495"/>
        </w:trPr>
        <w:tc>
          <w:tcPr>
            <w:tcW w:w="1003" w:type="dxa"/>
            <w:vAlign w:val="center"/>
          </w:tcPr>
          <w:p w14:paraId="328A4CC6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7EB01F84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Эквивалентный источник  тока</w:t>
            </w:r>
          </w:p>
        </w:tc>
        <w:tc>
          <w:tcPr>
            <w:tcW w:w="5848" w:type="dxa"/>
          </w:tcPr>
          <w:p w14:paraId="45B6181E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Идеализированный источник питания, ток которого не зависит от сопротивления нагрузки, к которой он присоединен.</w:t>
            </w:r>
          </w:p>
        </w:tc>
      </w:tr>
      <w:tr w:rsidR="00EA100C" w:rsidRPr="00687DE7" w14:paraId="1DEDB3A2" w14:textId="77777777">
        <w:trPr>
          <w:trHeight w:val="495"/>
        </w:trPr>
        <w:tc>
          <w:tcPr>
            <w:tcW w:w="1003" w:type="dxa"/>
            <w:vAlign w:val="center"/>
          </w:tcPr>
          <w:p w14:paraId="186D665E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  <w:vAlign w:val="center"/>
          </w:tcPr>
          <w:p w14:paraId="37FCE69C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Эквивалентный источник Э.Д.С.</w:t>
            </w:r>
          </w:p>
        </w:tc>
        <w:tc>
          <w:tcPr>
            <w:tcW w:w="5848" w:type="dxa"/>
          </w:tcPr>
          <w:p w14:paraId="7C27CCEE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Идеализированный источник питания, напряжение на выходе которого постоянное и не зависит от величины протекающего через него тока, а внутреннее сопротивление равно нулю.</w:t>
            </w:r>
          </w:p>
        </w:tc>
      </w:tr>
      <w:tr w:rsidR="00EA100C" w:rsidRPr="00687DE7" w14:paraId="022CD9FF" w14:textId="77777777">
        <w:trPr>
          <w:trHeight w:val="785"/>
        </w:trPr>
        <w:tc>
          <w:tcPr>
            <w:tcW w:w="9498" w:type="dxa"/>
            <w:gridSpan w:val="3"/>
            <w:vAlign w:val="center"/>
          </w:tcPr>
          <w:p w14:paraId="43111A5A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b/>
                <w:bCs/>
                <w:color w:val="000000"/>
                <w:shd w:val="clear" w:color="auto" w:fill="FFFFFF"/>
                <w:lang w:eastAsia="en-US"/>
              </w:rPr>
              <w:t>Электроника</w:t>
            </w:r>
          </w:p>
        </w:tc>
      </w:tr>
      <w:tr w:rsidR="00EA100C" w:rsidRPr="00687DE7" w14:paraId="2509A2D2" w14:textId="77777777">
        <w:trPr>
          <w:trHeight w:val="495"/>
        </w:trPr>
        <w:tc>
          <w:tcPr>
            <w:tcW w:w="1003" w:type="dxa"/>
            <w:vAlign w:val="center"/>
          </w:tcPr>
          <w:p w14:paraId="0DB3C350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</w:tcPr>
          <w:p w14:paraId="445885F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lang w:eastAsia="en-US"/>
              </w:rPr>
              <w:t>Электроника</w:t>
            </w:r>
          </w:p>
        </w:tc>
        <w:tc>
          <w:tcPr>
            <w:tcW w:w="5848" w:type="dxa"/>
          </w:tcPr>
          <w:p w14:paraId="13184487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lang w:eastAsia="en-US"/>
              </w:rPr>
              <w:t> - наука о взаимодействии заряженных частиц (электронов, ионов</w:t>
            </w:r>
            <w:proofErr w:type="gramStart"/>
            <w:r w:rsidRPr="00687DE7">
              <w:rPr>
                <w:color w:val="000000"/>
                <w:lang w:eastAsia="en-US"/>
              </w:rPr>
              <w:t>)с</w:t>
            </w:r>
            <w:proofErr w:type="gramEnd"/>
            <w:r w:rsidRPr="00687DE7">
              <w:rPr>
                <w:color w:val="000000"/>
                <w:lang w:eastAsia="en-US"/>
              </w:rPr>
              <w:t xml:space="preserve"> электромагнитными полями и о методах создания электронных приборов и устройств (вакуумных, газоразрядных, полупроводниковых), используемых в основном для передачи, обработки и хранения информации.</w:t>
            </w:r>
          </w:p>
        </w:tc>
      </w:tr>
      <w:tr w:rsidR="00EA100C" w:rsidRPr="00687DE7" w14:paraId="633BBDA0" w14:textId="77777777">
        <w:trPr>
          <w:trHeight w:val="495"/>
        </w:trPr>
        <w:tc>
          <w:tcPr>
            <w:tcW w:w="1003" w:type="dxa"/>
          </w:tcPr>
          <w:p w14:paraId="7DB81978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</w:tcPr>
          <w:p w14:paraId="1AB5FFDD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Биполярный транзистор</w:t>
            </w:r>
          </w:p>
        </w:tc>
        <w:tc>
          <w:tcPr>
            <w:tcW w:w="5848" w:type="dxa"/>
          </w:tcPr>
          <w:p w14:paraId="53259115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 xml:space="preserve">Полупроводниковый прибор с двумя </w:t>
            </w:r>
            <w:r w:rsidRPr="00687DE7">
              <w:rPr>
                <w:color w:val="000000"/>
                <w:shd w:val="clear" w:color="auto" w:fill="FFFFFF"/>
                <w:lang w:val="en-US" w:eastAsia="en-US"/>
              </w:rPr>
              <w:t>p</w:t>
            </w:r>
            <w:r w:rsidRPr="00687DE7">
              <w:rPr>
                <w:color w:val="000000"/>
                <w:shd w:val="clear" w:color="auto" w:fill="FFFFFF"/>
                <w:lang w:eastAsia="en-US"/>
              </w:rPr>
              <w:t>-</w:t>
            </w:r>
            <w:r w:rsidRPr="00687DE7">
              <w:rPr>
                <w:color w:val="000000"/>
                <w:shd w:val="clear" w:color="auto" w:fill="FFFFFF"/>
                <w:lang w:val="en-US" w:eastAsia="en-US"/>
              </w:rPr>
              <w:t>n</w:t>
            </w:r>
            <w:r w:rsidRPr="00687DE7">
              <w:rPr>
                <w:color w:val="000000"/>
                <w:shd w:val="clear" w:color="auto" w:fill="FFFFFF"/>
                <w:lang w:eastAsia="en-US"/>
              </w:rPr>
              <w:t xml:space="preserve">-переходами и двумя выводами. </w:t>
            </w:r>
          </w:p>
        </w:tc>
      </w:tr>
      <w:tr w:rsidR="00EA100C" w:rsidRPr="00687DE7" w14:paraId="1F510C3E" w14:textId="77777777">
        <w:trPr>
          <w:trHeight w:val="495"/>
        </w:trPr>
        <w:tc>
          <w:tcPr>
            <w:tcW w:w="1003" w:type="dxa"/>
          </w:tcPr>
          <w:p w14:paraId="05E68BA7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</w:tcPr>
          <w:p w14:paraId="7888480D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Генератор гармонических колебаний</w:t>
            </w:r>
          </w:p>
        </w:tc>
        <w:tc>
          <w:tcPr>
            <w:tcW w:w="5848" w:type="dxa"/>
          </w:tcPr>
          <w:p w14:paraId="1F411861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Устройство, преобразующее энергию источника постоянного напряжения в энергию выходного гармонического сигнала.</w:t>
            </w:r>
          </w:p>
        </w:tc>
      </w:tr>
      <w:tr w:rsidR="00EA100C" w:rsidRPr="00687DE7" w14:paraId="7F89F9F7" w14:textId="77777777">
        <w:trPr>
          <w:trHeight w:val="495"/>
        </w:trPr>
        <w:tc>
          <w:tcPr>
            <w:tcW w:w="1003" w:type="dxa"/>
          </w:tcPr>
          <w:p w14:paraId="034F798C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</w:tcPr>
          <w:p w14:paraId="1AF6AD3A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Полевой транзистор</w:t>
            </w:r>
          </w:p>
        </w:tc>
        <w:tc>
          <w:tcPr>
            <w:tcW w:w="5848" w:type="dxa"/>
          </w:tcPr>
          <w:p w14:paraId="04605AD9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Полупроводниковый прибор, в котором выходным током управляют с помощью электрического поля.</w:t>
            </w:r>
          </w:p>
        </w:tc>
      </w:tr>
      <w:tr w:rsidR="00EA100C" w:rsidRPr="00687DE7" w14:paraId="6E2B8013" w14:textId="77777777">
        <w:trPr>
          <w:trHeight w:val="495"/>
        </w:trPr>
        <w:tc>
          <w:tcPr>
            <w:tcW w:w="1003" w:type="dxa"/>
          </w:tcPr>
          <w:p w14:paraId="6B476F57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</w:tcPr>
          <w:p w14:paraId="2E874B20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Полупроводниковый диод</w:t>
            </w:r>
          </w:p>
        </w:tc>
        <w:tc>
          <w:tcPr>
            <w:tcW w:w="5848" w:type="dxa"/>
          </w:tcPr>
          <w:p w14:paraId="1759E178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Полупроводниковый прибор с одним электронно-дырочным переходом и двумя выводами</w:t>
            </w:r>
          </w:p>
        </w:tc>
      </w:tr>
      <w:tr w:rsidR="00EA100C" w:rsidRPr="00687DE7" w14:paraId="1D89D0CF" w14:textId="77777777">
        <w:trPr>
          <w:trHeight w:val="495"/>
        </w:trPr>
        <w:tc>
          <w:tcPr>
            <w:tcW w:w="1003" w:type="dxa"/>
          </w:tcPr>
          <w:p w14:paraId="15DD3DAF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</w:tcPr>
          <w:p w14:paraId="639421E3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Тиристор</w:t>
            </w:r>
          </w:p>
        </w:tc>
        <w:tc>
          <w:tcPr>
            <w:tcW w:w="5848" w:type="dxa"/>
          </w:tcPr>
          <w:p w14:paraId="44E4EDF6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 xml:space="preserve">Полупроводниковый прибор на основе многослойных </w:t>
            </w:r>
            <w:r w:rsidRPr="00687DE7">
              <w:rPr>
                <w:color w:val="000000"/>
                <w:shd w:val="clear" w:color="auto" w:fill="FFFFFF"/>
                <w:lang w:val="en-US" w:eastAsia="en-US"/>
              </w:rPr>
              <w:t>p</w:t>
            </w:r>
            <w:r w:rsidRPr="00687DE7">
              <w:rPr>
                <w:color w:val="000000"/>
                <w:shd w:val="clear" w:color="auto" w:fill="FFFFFF"/>
                <w:lang w:eastAsia="en-US"/>
              </w:rPr>
              <w:t>-</w:t>
            </w:r>
            <w:r w:rsidRPr="00687DE7">
              <w:rPr>
                <w:color w:val="000000"/>
                <w:shd w:val="clear" w:color="auto" w:fill="FFFFFF"/>
                <w:lang w:val="en-US" w:eastAsia="en-US"/>
              </w:rPr>
              <w:t>n</w:t>
            </w:r>
            <w:r w:rsidRPr="00687DE7">
              <w:rPr>
                <w:color w:val="000000"/>
                <w:shd w:val="clear" w:color="auto" w:fill="FFFFFF"/>
                <w:lang w:eastAsia="en-US"/>
              </w:rPr>
              <w:t>-структур, способный под действием сигнала управления переходить из закрытого (непроводящего) состояния в открытое (проводящее).</w:t>
            </w:r>
          </w:p>
        </w:tc>
      </w:tr>
      <w:tr w:rsidR="00EA100C" w:rsidRPr="00687DE7" w14:paraId="7EC357EA" w14:textId="77777777">
        <w:trPr>
          <w:trHeight w:val="495"/>
        </w:trPr>
        <w:tc>
          <w:tcPr>
            <w:tcW w:w="1003" w:type="dxa"/>
          </w:tcPr>
          <w:p w14:paraId="4B1C51E4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</w:tcPr>
          <w:p w14:paraId="187E769D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Триггер</w:t>
            </w:r>
          </w:p>
        </w:tc>
        <w:tc>
          <w:tcPr>
            <w:tcW w:w="5848" w:type="dxa"/>
          </w:tcPr>
          <w:p w14:paraId="46993642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Устройство, имеющее два устойчивых состояния.</w:t>
            </w:r>
          </w:p>
        </w:tc>
      </w:tr>
      <w:tr w:rsidR="00EA100C" w:rsidRPr="00687DE7" w14:paraId="36446FEC" w14:textId="77777777">
        <w:trPr>
          <w:trHeight w:val="495"/>
        </w:trPr>
        <w:tc>
          <w:tcPr>
            <w:tcW w:w="1003" w:type="dxa"/>
          </w:tcPr>
          <w:p w14:paraId="2710B953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</w:tcPr>
          <w:p w14:paraId="47A26ECF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Усилитель</w:t>
            </w:r>
          </w:p>
        </w:tc>
        <w:tc>
          <w:tcPr>
            <w:tcW w:w="5848" w:type="dxa"/>
          </w:tcPr>
          <w:p w14:paraId="3D81C3E1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Электронное устройство, предназначенное для увеличения мощности электрического сигнала</w:t>
            </w:r>
          </w:p>
        </w:tc>
      </w:tr>
      <w:tr w:rsidR="00EA100C" w:rsidRPr="00687DE7" w14:paraId="3A568D8F" w14:textId="77777777">
        <w:trPr>
          <w:trHeight w:val="495"/>
        </w:trPr>
        <w:tc>
          <w:tcPr>
            <w:tcW w:w="1003" w:type="dxa"/>
          </w:tcPr>
          <w:p w14:paraId="7A867AC3" w14:textId="77777777" w:rsidR="00EA100C" w:rsidRPr="00687DE7" w:rsidRDefault="00EA100C" w:rsidP="00100DF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647" w:type="dxa"/>
          </w:tcPr>
          <w:p w14:paraId="1420765D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Электрический фильтр</w:t>
            </w:r>
          </w:p>
        </w:tc>
        <w:tc>
          <w:tcPr>
            <w:tcW w:w="5848" w:type="dxa"/>
          </w:tcPr>
          <w:p w14:paraId="3C699A70" w14:textId="77777777" w:rsidR="00EA100C" w:rsidRPr="00687DE7" w:rsidRDefault="00EA100C" w:rsidP="00A9417A">
            <w:pPr>
              <w:widowControl/>
              <w:autoSpaceDE/>
              <w:autoSpaceDN/>
              <w:adjustRightInd/>
              <w:spacing w:after="20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687DE7">
              <w:rPr>
                <w:color w:val="000000"/>
                <w:shd w:val="clear" w:color="auto" w:fill="FFFFFF"/>
                <w:lang w:eastAsia="en-US"/>
              </w:rPr>
              <w:t>Устройство, которое передает (пропускает) синусоидальные сигналы в определенном диапазоне  частот (в полосе пропускания) и не передает (задерживает ) их в остальном диапазоне часто</w:t>
            </w:r>
            <w:proofErr w:type="gramStart"/>
            <w:r w:rsidRPr="00687DE7">
              <w:rPr>
                <w:color w:val="000000"/>
                <w:shd w:val="clear" w:color="auto" w:fill="FFFFFF"/>
                <w:lang w:eastAsia="en-US"/>
              </w:rPr>
              <w:t>т(</w:t>
            </w:r>
            <w:proofErr w:type="gramEnd"/>
            <w:r w:rsidRPr="00687DE7">
              <w:rPr>
                <w:color w:val="000000"/>
                <w:shd w:val="clear" w:color="auto" w:fill="FFFFFF"/>
                <w:lang w:eastAsia="en-US"/>
              </w:rPr>
              <w:t xml:space="preserve"> в полосе задерживания). </w:t>
            </w:r>
          </w:p>
        </w:tc>
      </w:tr>
    </w:tbl>
    <w:p w14:paraId="25817CBE" w14:textId="77777777" w:rsidR="00EA100C" w:rsidRPr="00687DE7" w:rsidRDefault="00EA100C" w:rsidP="00184AC8">
      <w:pPr>
        <w:pStyle w:val="Style93"/>
        <w:widowControl/>
        <w:spacing w:line="240" w:lineRule="auto"/>
        <w:ind w:firstLine="0"/>
        <w:jc w:val="left"/>
        <w:rPr>
          <w:rStyle w:val="FontStyle142"/>
          <w:sz w:val="24"/>
          <w:szCs w:val="24"/>
        </w:rPr>
      </w:pPr>
    </w:p>
    <w:p w14:paraId="739B5E09" w14:textId="77777777" w:rsidR="00EA100C" w:rsidRPr="00687DE7" w:rsidRDefault="00EA100C" w:rsidP="00B330A7">
      <w:pPr>
        <w:pStyle w:val="Style56"/>
        <w:widowControl/>
        <w:spacing w:line="240" w:lineRule="auto"/>
        <w:jc w:val="center"/>
        <w:rPr>
          <w:rStyle w:val="FontStyle140"/>
          <w:sz w:val="24"/>
          <w:szCs w:val="24"/>
        </w:rPr>
      </w:pPr>
    </w:p>
    <w:p w14:paraId="2A737762" w14:textId="77777777" w:rsidR="00EA100C" w:rsidRPr="00687DE7" w:rsidRDefault="00EA100C" w:rsidP="00184AC8">
      <w:pPr>
        <w:pStyle w:val="Style56"/>
        <w:widowControl/>
        <w:spacing w:line="240" w:lineRule="auto"/>
        <w:rPr>
          <w:rStyle w:val="FontStyle138"/>
          <w:i w:val="0"/>
          <w:iCs w:val="0"/>
          <w:sz w:val="24"/>
          <w:szCs w:val="24"/>
        </w:rPr>
      </w:pPr>
    </w:p>
    <w:sectPr w:rsidR="00EA100C" w:rsidRPr="00687DE7" w:rsidSect="00567193">
      <w:headerReference w:type="even" r:id="rId21"/>
      <w:headerReference w:type="default" r:id="rId22"/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405F0" w14:textId="77777777" w:rsidR="001E23DD" w:rsidRDefault="001E23DD">
      <w:r>
        <w:separator/>
      </w:r>
    </w:p>
  </w:endnote>
  <w:endnote w:type="continuationSeparator" w:id="0">
    <w:p w14:paraId="40E55190" w14:textId="77777777" w:rsidR="001E23DD" w:rsidRDefault="001E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4A90A" w14:textId="77777777" w:rsidR="00EA100C" w:rsidRDefault="00EA100C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9A27DE">
      <w:rPr>
        <w:rStyle w:val="FontStyle143"/>
        <w:noProof/>
      </w:rPr>
      <w:t>2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3A177" w14:textId="77777777" w:rsidR="00EA100C" w:rsidRDefault="00EA100C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9A27DE">
      <w:rPr>
        <w:rStyle w:val="FontStyle143"/>
        <w:noProof/>
      </w:rPr>
      <w:t>1</w:t>
    </w:r>
    <w:r>
      <w:rPr>
        <w:rStyle w:val="FontStyle14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DCD6F" w14:textId="77777777" w:rsidR="001E23DD" w:rsidRDefault="001E23DD">
      <w:r>
        <w:separator/>
      </w:r>
    </w:p>
  </w:footnote>
  <w:footnote w:type="continuationSeparator" w:id="0">
    <w:p w14:paraId="3F2950A0" w14:textId="77777777" w:rsidR="001E23DD" w:rsidRDefault="001E2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2FD84" w14:textId="77777777" w:rsidR="00EA100C" w:rsidRDefault="00EA100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F8840" w14:textId="77777777" w:rsidR="00EA100C" w:rsidRDefault="00EA100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0DDD"/>
    <w:multiLevelType w:val="hybridMultilevel"/>
    <w:tmpl w:val="29748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551E1"/>
    <w:multiLevelType w:val="hybridMultilevel"/>
    <w:tmpl w:val="E3ACD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36A09"/>
    <w:multiLevelType w:val="hybridMultilevel"/>
    <w:tmpl w:val="33B2A93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D5045"/>
    <w:multiLevelType w:val="multilevel"/>
    <w:tmpl w:val="BF3268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4">
    <w:nsid w:val="4D452090"/>
    <w:multiLevelType w:val="multilevel"/>
    <w:tmpl w:val="69F67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AB75830"/>
    <w:multiLevelType w:val="hybridMultilevel"/>
    <w:tmpl w:val="D7A0C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63571"/>
    <w:multiLevelType w:val="hybridMultilevel"/>
    <w:tmpl w:val="CB541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76C1B"/>
    <w:multiLevelType w:val="hybridMultilevel"/>
    <w:tmpl w:val="1A62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11F55"/>
    <w:rsid w:val="00021126"/>
    <w:rsid w:val="00021139"/>
    <w:rsid w:val="000214DE"/>
    <w:rsid w:val="0002575D"/>
    <w:rsid w:val="00025BE6"/>
    <w:rsid w:val="000273AA"/>
    <w:rsid w:val="00031F22"/>
    <w:rsid w:val="00051D75"/>
    <w:rsid w:val="00072FD2"/>
    <w:rsid w:val="000807AE"/>
    <w:rsid w:val="000863C7"/>
    <w:rsid w:val="00090505"/>
    <w:rsid w:val="00097FDA"/>
    <w:rsid w:val="000A3B0F"/>
    <w:rsid w:val="000A406B"/>
    <w:rsid w:val="000A5530"/>
    <w:rsid w:val="000D51F3"/>
    <w:rsid w:val="000E4444"/>
    <w:rsid w:val="000F4ABD"/>
    <w:rsid w:val="00100DF2"/>
    <w:rsid w:val="00134AAB"/>
    <w:rsid w:val="00134EF2"/>
    <w:rsid w:val="001525D2"/>
    <w:rsid w:val="001547A4"/>
    <w:rsid w:val="00175117"/>
    <w:rsid w:val="001820BD"/>
    <w:rsid w:val="001825AE"/>
    <w:rsid w:val="00184AC8"/>
    <w:rsid w:val="00187C22"/>
    <w:rsid w:val="00190805"/>
    <w:rsid w:val="00193C0C"/>
    <w:rsid w:val="001B1CC2"/>
    <w:rsid w:val="001C089A"/>
    <w:rsid w:val="001C7667"/>
    <w:rsid w:val="001D07F9"/>
    <w:rsid w:val="001D3841"/>
    <w:rsid w:val="001E23DD"/>
    <w:rsid w:val="001E59A9"/>
    <w:rsid w:val="001F16A7"/>
    <w:rsid w:val="00206C04"/>
    <w:rsid w:val="00216AF6"/>
    <w:rsid w:val="00242B97"/>
    <w:rsid w:val="002450D4"/>
    <w:rsid w:val="002464E9"/>
    <w:rsid w:val="00253810"/>
    <w:rsid w:val="002550A5"/>
    <w:rsid w:val="002618CE"/>
    <w:rsid w:val="002A3260"/>
    <w:rsid w:val="002A478C"/>
    <w:rsid w:val="002B1607"/>
    <w:rsid w:val="002B2BEF"/>
    <w:rsid w:val="002B3F81"/>
    <w:rsid w:val="002B548B"/>
    <w:rsid w:val="002B7A56"/>
    <w:rsid w:val="002C218C"/>
    <w:rsid w:val="00300C2E"/>
    <w:rsid w:val="0030463A"/>
    <w:rsid w:val="00315C27"/>
    <w:rsid w:val="003162CF"/>
    <w:rsid w:val="003207A2"/>
    <w:rsid w:val="0037423F"/>
    <w:rsid w:val="00396455"/>
    <w:rsid w:val="003A123D"/>
    <w:rsid w:val="003A6593"/>
    <w:rsid w:val="003C4216"/>
    <w:rsid w:val="003D6BE4"/>
    <w:rsid w:val="003E2D1C"/>
    <w:rsid w:val="003F22BC"/>
    <w:rsid w:val="0040044E"/>
    <w:rsid w:val="0040241C"/>
    <w:rsid w:val="00403716"/>
    <w:rsid w:val="0041450F"/>
    <w:rsid w:val="00421436"/>
    <w:rsid w:val="004224C3"/>
    <w:rsid w:val="00425451"/>
    <w:rsid w:val="00454092"/>
    <w:rsid w:val="00454280"/>
    <w:rsid w:val="0045541D"/>
    <w:rsid w:val="004564F3"/>
    <w:rsid w:val="0046315F"/>
    <w:rsid w:val="00463541"/>
    <w:rsid w:val="00470185"/>
    <w:rsid w:val="00470EE0"/>
    <w:rsid w:val="004766E0"/>
    <w:rsid w:val="00490319"/>
    <w:rsid w:val="004A2116"/>
    <w:rsid w:val="004A24C4"/>
    <w:rsid w:val="004A6A23"/>
    <w:rsid w:val="004A75B4"/>
    <w:rsid w:val="004A7CB5"/>
    <w:rsid w:val="004B2A69"/>
    <w:rsid w:val="004C3649"/>
    <w:rsid w:val="004C7C2C"/>
    <w:rsid w:val="004E03AC"/>
    <w:rsid w:val="004E41ED"/>
    <w:rsid w:val="004E6918"/>
    <w:rsid w:val="004F0768"/>
    <w:rsid w:val="00501E28"/>
    <w:rsid w:val="0050225B"/>
    <w:rsid w:val="00506DB7"/>
    <w:rsid w:val="005072FB"/>
    <w:rsid w:val="005076B7"/>
    <w:rsid w:val="00515FEF"/>
    <w:rsid w:val="0051685E"/>
    <w:rsid w:val="0055147F"/>
    <w:rsid w:val="005525B1"/>
    <w:rsid w:val="00563259"/>
    <w:rsid w:val="00567193"/>
    <w:rsid w:val="00575EC3"/>
    <w:rsid w:val="005846B0"/>
    <w:rsid w:val="00585AA4"/>
    <w:rsid w:val="005A512F"/>
    <w:rsid w:val="005B2F3D"/>
    <w:rsid w:val="005C09B3"/>
    <w:rsid w:val="005C0A32"/>
    <w:rsid w:val="005D534B"/>
    <w:rsid w:val="005D5442"/>
    <w:rsid w:val="005D5971"/>
    <w:rsid w:val="005D5B1C"/>
    <w:rsid w:val="006011B4"/>
    <w:rsid w:val="00602DCE"/>
    <w:rsid w:val="0060429C"/>
    <w:rsid w:val="006113E5"/>
    <w:rsid w:val="00615EA8"/>
    <w:rsid w:val="00623289"/>
    <w:rsid w:val="00643DDE"/>
    <w:rsid w:val="00663CA6"/>
    <w:rsid w:val="006731AE"/>
    <w:rsid w:val="00675D75"/>
    <w:rsid w:val="00676BEF"/>
    <w:rsid w:val="0068372B"/>
    <w:rsid w:val="00686F87"/>
    <w:rsid w:val="00687DE7"/>
    <w:rsid w:val="006A3469"/>
    <w:rsid w:val="006C5F1B"/>
    <w:rsid w:val="006D543A"/>
    <w:rsid w:val="006F73AF"/>
    <w:rsid w:val="00701107"/>
    <w:rsid w:val="00701CFC"/>
    <w:rsid w:val="00724AD1"/>
    <w:rsid w:val="00736A3A"/>
    <w:rsid w:val="007468F2"/>
    <w:rsid w:val="00755328"/>
    <w:rsid w:val="00771847"/>
    <w:rsid w:val="00786AAD"/>
    <w:rsid w:val="007C35BB"/>
    <w:rsid w:val="007E1C98"/>
    <w:rsid w:val="007E4D21"/>
    <w:rsid w:val="008017C1"/>
    <w:rsid w:val="008117AC"/>
    <w:rsid w:val="00820771"/>
    <w:rsid w:val="008567E2"/>
    <w:rsid w:val="008633F7"/>
    <w:rsid w:val="00870406"/>
    <w:rsid w:val="008806ED"/>
    <w:rsid w:val="00881DB7"/>
    <w:rsid w:val="0088280A"/>
    <w:rsid w:val="008A5055"/>
    <w:rsid w:val="008B0267"/>
    <w:rsid w:val="008B5028"/>
    <w:rsid w:val="008C1205"/>
    <w:rsid w:val="008E2035"/>
    <w:rsid w:val="008E370B"/>
    <w:rsid w:val="00915C3B"/>
    <w:rsid w:val="00917840"/>
    <w:rsid w:val="00922C4B"/>
    <w:rsid w:val="00933CE3"/>
    <w:rsid w:val="00941AAC"/>
    <w:rsid w:val="00944B9D"/>
    <w:rsid w:val="00945057"/>
    <w:rsid w:val="009632C0"/>
    <w:rsid w:val="00974678"/>
    <w:rsid w:val="00977D02"/>
    <w:rsid w:val="00992A41"/>
    <w:rsid w:val="009A27DE"/>
    <w:rsid w:val="009B24CD"/>
    <w:rsid w:val="009B4831"/>
    <w:rsid w:val="009D0FD3"/>
    <w:rsid w:val="009D637C"/>
    <w:rsid w:val="009E542F"/>
    <w:rsid w:val="009E6251"/>
    <w:rsid w:val="009F45F6"/>
    <w:rsid w:val="00A01228"/>
    <w:rsid w:val="00A146FD"/>
    <w:rsid w:val="00A169E9"/>
    <w:rsid w:val="00A17ED1"/>
    <w:rsid w:val="00A2015B"/>
    <w:rsid w:val="00A333E8"/>
    <w:rsid w:val="00A34AC1"/>
    <w:rsid w:val="00A36F18"/>
    <w:rsid w:val="00A542EE"/>
    <w:rsid w:val="00A6186F"/>
    <w:rsid w:val="00A7204E"/>
    <w:rsid w:val="00A81B2D"/>
    <w:rsid w:val="00A841B1"/>
    <w:rsid w:val="00A9141B"/>
    <w:rsid w:val="00A9417A"/>
    <w:rsid w:val="00AA611F"/>
    <w:rsid w:val="00AA7BD4"/>
    <w:rsid w:val="00AC355D"/>
    <w:rsid w:val="00AC791A"/>
    <w:rsid w:val="00AD2B8A"/>
    <w:rsid w:val="00AD3ADF"/>
    <w:rsid w:val="00AF2F88"/>
    <w:rsid w:val="00B074F8"/>
    <w:rsid w:val="00B135A1"/>
    <w:rsid w:val="00B14FA2"/>
    <w:rsid w:val="00B20964"/>
    <w:rsid w:val="00B330A7"/>
    <w:rsid w:val="00B424C1"/>
    <w:rsid w:val="00B509DF"/>
    <w:rsid w:val="00B52DB6"/>
    <w:rsid w:val="00B83318"/>
    <w:rsid w:val="00BB14C1"/>
    <w:rsid w:val="00BD2B03"/>
    <w:rsid w:val="00BE141B"/>
    <w:rsid w:val="00BE544B"/>
    <w:rsid w:val="00C13AC6"/>
    <w:rsid w:val="00C151E7"/>
    <w:rsid w:val="00C25ACA"/>
    <w:rsid w:val="00C326BE"/>
    <w:rsid w:val="00C360B0"/>
    <w:rsid w:val="00C3677C"/>
    <w:rsid w:val="00C40222"/>
    <w:rsid w:val="00C54ED2"/>
    <w:rsid w:val="00C70D79"/>
    <w:rsid w:val="00C843E6"/>
    <w:rsid w:val="00CD5590"/>
    <w:rsid w:val="00CF628B"/>
    <w:rsid w:val="00D02C7E"/>
    <w:rsid w:val="00D12488"/>
    <w:rsid w:val="00D126DF"/>
    <w:rsid w:val="00D368F1"/>
    <w:rsid w:val="00D56A47"/>
    <w:rsid w:val="00D65463"/>
    <w:rsid w:val="00D73853"/>
    <w:rsid w:val="00D77B2E"/>
    <w:rsid w:val="00D82F08"/>
    <w:rsid w:val="00D82F9D"/>
    <w:rsid w:val="00DA35C2"/>
    <w:rsid w:val="00DB2BC7"/>
    <w:rsid w:val="00DD74DC"/>
    <w:rsid w:val="00DE1A99"/>
    <w:rsid w:val="00DF669E"/>
    <w:rsid w:val="00DF7BBD"/>
    <w:rsid w:val="00E02EAC"/>
    <w:rsid w:val="00E0723A"/>
    <w:rsid w:val="00E134A9"/>
    <w:rsid w:val="00E14E04"/>
    <w:rsid w:val="00E32A93"/>
    <w:rsid w:val="00E650B0"/>
    <w:rsid w:val="00E669B2"/>
    <w:rsid w:val="00E7459B"/>
    <w:rsid w:val="00E80E2B"/>
    <w:rsid w:val="00E84351"/>
    <w:rsid w:val="00EA100C"/>
    <w:rsid w:val="00ED4224"/>
    <w:rsid w:val="00ED7500"/>
    <w:rsid w:val="00EE083F"/>
    <w:rsid w:val="00F01004"/>
    <w:rsid w:val="00F01811"/>
    <w:rsid w:val="00F144EF"/>
    <w:rsid w:val="00F841CD"/>
    <w:rsid w:val="00F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E2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color w:val="000080"/>
      <w:u w:val="single"/>
    </w:rPr>
  </w:style>
  <w:style w:type="table" w:styleId="a4">
    <w:name w:val="Table Grid"/>
    <w:basedOn w:val="a1"/>
    <w:uiPriority w:val="99"/>
    <w:rsid w:val="008017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locked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E6918"/>
    <w:rPr>
      <w:rFonts w:hAnsi="Times New Roman"/>
      <w:sz w:val="24"/>
      <w:szCs w:val="24"/>
    </w:rPr>
  </w:style>
  <w:style w:type="paragraph" w:customStyle="1" w:styleId="Default">
    <w:name w:val="Default"/>
    <w:uiPriority w:val="99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D368F1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D368F1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uiPriority w:val="99"/>
    <w:rsid w:val="00315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color w:val="000080"/>
      <w:u w:val="single"/>
    </w:rPr>
  </w:style>
  <w:style w:type="table" w:styleId="a4">
    <w:name w:val="Table Grid"/>
    <w:basedOn w:val="a1"/>
    <w:uiPriority w:val="99"/>
    <w:rsid w:val="008017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locked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E6918"/>
    <w:rPr>
      <w:rFonts w:hAnsi="Times New Roman"/>
      <w:sz w:val="24"/>
      <w:szCs w:val="24"/>
    </w:rPr>
  </w:style>
  <w:style w:type="paragraph" w:customStyle="1" w:styleId="Default">
    <w:name w:val="Default"/>
    <w:uiPriority w:val="99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D368F1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D368F1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uiPriority w:val="99"/>
    <w:rsid w:val="00315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1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D%EB%E5%EA%F2%F0%EE%F2%E5%F5%ED%E8%EA%E0" TargetMode="External"/><Relationship Id="rId18" Type="http://schemas.openxmlformats.org/officeDocument/2006/relationships/hyperlink" Target="http://www.studfiles.ru/dir/cat39/subj1381/file15360/view155004.html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D%EB%E5%EA%F2%F0%EE%ED%E8%EA%E0" TargetMode="External"/><Relationship Id="rId17" Type="http://schemas.openxmlformats.org/officeDocument/2006/relationships/hyperlink" Target="http://bourabai.ru/library/briakin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or-stydents.ru/obschaya-elektrotehnika/" TargetMode="External"/><Relationship Id="rId20" Type="http://schemas.openxmlformats.org/officeDocument/2006/relationships/hyperlink" Target="http://iate.obninsk.ru/node/523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ic.academic.ru/dic.nsf/bse/153597/&#1069;&#1083;&#1077;&#1082;&#1090;&#1088;&#1086;&#1085;&#1080;&#1082;&#1072;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oe.stf.mrsu.ru/demo_versia/Book/index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ate.obninsk.ru/node/5230" TargetMode="External"/><Relationship Id="rId19" Type="http://schemas.openxmlformats.org/officeDocument/2006/relationships/hyperlink" Target="http://www.twirpx.com/files/equipment/electronics/ft.lecture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toehelp.ru/theory/toe/contents.html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4059</Words>
  <Characters>32501</Characters>
  <Application>Microsoft Office Word</Application>
  <DocSecurity>0</DocSecurity>
  <Lines>270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36488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subject/>
  <dc:creator>Борис Павлович</dc:creator>
  <cp:keywords/>
  <dc:description/>
  <cp:lastModifiedBy>Сергей Олегов. Старков</cp:lastModifiedBy>
  <cp:revision>7</cp:revision>
  <cp:lastPrinted>2015-08-19T09:25:00Z</cp:lastPrinted>
  <dcterms:created xsi:type="dcterms:W3CDTF">2021-08-21T16:39:00Z</dcterms:created>
  <dcterms:modified xsi:type="dcterms:W3CDTF">2026-07-07T11:19:00Z</dcterms:modified>
</cp:coreProperties>
</file>